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F6" w:rsidRPr="00193387" w:rsidRDefault="000943F6" w:rsidP="000943F6">
      <w:pPr>
        <w:jc w:val="right"/>
        <w:rPr>
          <w:sz w:val="22"/>
          <w:szCs w:val="22"/>
          <w:lang w:val="ru-RU"/>
        </w:rPr>
      </w:pPr>
      <w:r w:rsidRPr="00193387">
        <w:rPr>
          <w:rFonts w:ascii="Sylfaen" w:hAnsi="Sylfaen" w:cs="Sylfaen"/>
          <w:sz w:val="22"/>
          <w:szCs w:val="22"/>
          <w:lang w:val="ru-RU"/>
        </w:rPr>
        <w:t>Թիվ</w:t>
      </w:r>
      <w:r w:rsidRPr="00193387">
        <w:rPr>
          <w:sz w:val="22"/>
          <w:szCs w:val="22"/>
          <w:lang w:val="ru-RU"/>
        </w:rPr>
        <w:t xml:space="preserve"> </w:t>
      </w:r>
      <w:r w:rsidR="0005670C" w:rsidRPr="00184037">
        <w:rPr>
          <w:rFonts w:ascii="Sylfaen" w:hAnsi="Sylfaen"/>
          <w:sz w:val="22"/>
          <w:szCs w:val="22"/>
        </w:rPr>
        <w:t>N</w:t>
      </w:r>
      <w:r w:rsidR="0005670C" w:rsidRPr="00184037">
        <w:rPr>
          <w:rFonts w:ascii="Sylfaen" w:hAnsi="Sylfaen"/>
          <w:sz w:val="22"/>
          <w:szCs w:val="22"/>
          <w:lang w:val="ru-RU"/>
        </w:rPr>
        <w:t xml:space="preserve"> 129</w:t>
      </w:r>
      <w:r w:rsidR="0005670C" w:rsidRPr="00184037">
        <w:rPr>
          <w:rFonts w:ascii="Sylfaen" w:hAnsi="Sylfaen"/>
          <w:sz w:val="22"/>
          <w:szCs w:val="22"/>
        </w:rPr>
        <w:t xml:space="preserve"> առ </w:t>
      </w:r>
      <w:r w:rsidR="0005670C" w:rsidRPr="00184037">
        <w:rPr>
          <w:rFonts w:ascii="Sylfaen" w:hAnsi="Sylfaen"/>
          <w:sz w:val="22"/>
          <w:szCs w:val="22"/>
          <w:lang w:val="ru-RU"/>
        </w:rPr>
        <w:t>02.09.2020թ</w:t>
      </w:r>
      <w:r w:rsidR="0005670C" w:rsidRPr="00300F3A">
        <w:rPr>
          <w:rFonts w:ascii="Sylfaen" w:hAnsi="Sylfaen"/>
          <w:sz w:val="22"/>
          <w:szCs w:val="22"/>
        </w:rPr>
        <w:t>.</w:t>
      </w:r>
      <w:bookmarkStart w:id="0" w:name="_GoBack"/>
      <w:bookmarkEnd w:id="0"/>
    </w:p>
    <w:p w:rsidR="000943F6" w:rsidRPr="00193387" w:rsidRDefault="000943F6" w:rsidP="000943F6">
      <w:pPr>
        <w:jc w:val="right"/>
        <w:rPr>
          <w:sz w:val="22"/>
          <w:szCs w:val="22"/>
          <w:lang w:val="ru-RU"/>
        </w:rPr>
      </w:pPr>
      <w:r w:rsidRPr="00193387">
        <w:rPr>
          <w:rFonts w:ascii="Sylfaen" w:hAnsi="Sylfaen" w:cs="Sylfaen"/>
          <w:sz w:val="22"/>
          <w:szCs w:val="22"/>
          <w:lang w:val="ru-RU"/>
        </w:rPr>
        <w:t>հր</w:t>
      </w:r>
      <w:r w:rsidR="00D53159" w:rsidRPr="00193387">
        <w:rPr>
          <w:rFonts w:ascii="Sylfaen" w:hAnsi="Sylfaen" w:cs="Sylfaen"/>
          <w:sz w:val="22"/>
          <w:szCs w:val="22"/>
        </w:rPr>
        <w:t>ա</w:t>
      </w:r>
      <w:r w:rsidRPr="00193387">
        <w:rPr>
          <w:rFonts w:ascii="Sylfaen" w:hAnsi="Sylfaen" w:cs="Sylfaen"/>
          <w:sz w:val="22"/>
          <w:szCs w:val="22"/>
          <w:lang w:val="ru-RU"/>
        </w:rPr>
        <w:t>մանին</w:t>
      </w:r>
      <w:r w:rsidRPr="00193387">
        <w:rPr>
          <w:sz w:val="22"/>
          <w:szCs w:val="22"/>
          <w:lang w:val="ru-RU"/>
        </w:rPr>
        <w:t xml:space="preserve"> </w:t>
      </w:r>
      <w:r w:rsidRPr="00193387">
        <w:rPr>
          <w:rFonts w:ascii="Sylfaen" w:hAnsi="Sylfaen" w:cs="Sylfaen"/>
          <w:sz w:val="22"/>
          <w:szCs w:val="22"/>
          <w:lang w:val="ru-RU"/>
        </w:rPr>
        <w:t>կից</w:t>
      </w:r>
    </w:p>
    <w:p w:rsidR="003E53BE" w:rsidRPr="00193387" w:rsidRDefault="000943F6" w:rsidP="000943F6">
      <w:pPr>
        <w:jc w:val="right"/>
        <w:rPr>
          <w:sz w:val="22"/>
          <w:szCs w:val="22"/>
          <w:lang w:val="ru-RU"/>
        </w:rPr>
      </w:pPr>
      <w:r w:rsidRPr="00193387">
        <w:rPr>
          <w:rFonts w:ascii="Sylfaen" w:hAnsi="Sylfaen" w:cs="Sylfaen"/>
          <w:sz w:val="22"/>
          <w:szCs w:val="22"/>
          <w:lang w:val="ru-RU"/>
        </w:rPr>
        <w:t>Հավելված</w:t>
      </w:r>
      <w:r w:rsidRPr="00193387">
        <w:rPr>
          <w:sz w:val="22"/>
          <w:szCs w:val="22"/>
          <w:lang w:val="ru-RU"/>
        </w:rPr>
        <w:t xml:space="preserve"> 4  </w:t>
      </w:r>
    </w:p>
    <w:p w:rsidR="003E53BE" w:rsidRPr="00193387" w:rsidRDefault="003E53BE" w:rsidP="003E53BE">
      <w:pPr>
        <w:jc w:val="right"/>
        <w:rPr>
          <w:sz w:val="22"/>
          <w:szCs w:val="22"/>
          <w:lang w:val="ru-RU"/>
        </w:rPr>
      </w:pPr>
    </w:p>
    <w:p w:rsidR="003E53BE" w:rsidRPr="00193387" w:rsidRDefault="000943F6" w:rsidP="003E53BE">
      <w:pPr>
        <w:jc w:val="center"/>
        <w:rPr>
          <w:rFonts w:ascii="Sylfaen" w:hAnsi="Sylfaen"/>
          <w:sz w:val="22"/>
          <w:szCs w:val="22"/>
          <w:lang w:val="ru-RU"/>
        </w:rPr>
      </w:pPr>
      <w:r w:rsidRPr="00193387">
        <w:rPr>
          <w:rFonts w:ascii="Sylfaen" w:hAnsi="Sylfaen"/>
          <w:sz w:val="22"/>
          <w:szCs w:val="22"/>
        </w:rPr>
        <w:t>ՄՐՑՈՒՅԹԻ</w:t>
      </w:r>
      <w:r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Pr="00193387">
        <w:rPr>
          <w:rFonts w:ascii="Sylfaen" w:hAnsi="Sylfaen"/>
          <w:sz w:val="22"/>
          <w:szCs w:val="22"/>
        </w:rPr>
        <w:t>ՇՐՋԱՆԱԿՆԵՐՈՒՄ</w:t>
      </w:r>
      <w:r w:rsidRPr="00193387">
        <w:rPr>
          <w:rFonts w:ascii="Sylfaen" w:hAnsi="Sylfaen"/>
          <w:sz w:val="22"/>
          <w:szCs w:val="22"/>
          <w:lang w:val="ru-RU"/>
        </w:rPr>
        <w:t xml:space="preserve">, </w:t>
      </w:r>
      <w:r w:rsidRPr="00193387">
        <w:rPr>
          <w:rFonts w:ascii="Sylfaen" w:hAnsi="Sylfaen"/>
          <w:sz w:val="22"/>
          <w:szCs w:val="22"/>
        </w:rPr>
        <w:t>ԲԱՆԿԻ</w:t>
      </w:r>
      <w:r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Pr="00193387">
        <w:rPr>
          <w:rFonts w:ascii="Sylfaen" w:hAnsi="Sylfaen"/>
          <w:sz w:val="22"/>
          <w:szCs w:val="22"/>
        </w:rPr>
        <w:t>ԿՈՂՄԻՑ</w:t>
      </w:r>
      <w:r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Pr="00193387">
        <w:rPr>
          <w:rFonts w:ascii="Sylfaen" w:hAnsi="Sylfaen"/>
          <w:sz w:val="22"/>
          <w:szCs w:val="22"/>
        </w:rPr>
        <w:t>ԱՌԱՋԱՐԿՎՈՂ</w:t>
      </w:r>
      <w:r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Pr="00193387">
        <w:rPr>
          <w:rFonts w:ascii="Sylfaen" w:hAnsi="Sylfaen"/>
          <w:sz w:val="22"/>
          <w:szCs w:val="22"/>
        </w:rPr>
        <w:t>ՍԱԿԱԳՆԵՐ</w:t>
      </w:r>
    </w:p>
    <w:p w:rsidR="003E53BE" w:rsidRPr="00193387" w:rsidRDefault="003E53BE" w:rsidP="003E53BE">
      <w:pPr>
        <w:jc w:val="center"/>
        <w:rPr>
          <w:sz w:val="22"/>
          <w:szCs w:val="22"/>
          <w:lang w:val="ru-RU"/>
        </w:rPr>
      </w:pPr>
    </w:p>
    <w:p w:rsidR="003E53BE" w:rsidRPr="00193387" w:rsidRDefault="003E53BE" w:rsidP="003E53BE">
      <w:pPr>
        <w:jc w:val="center"/>
        <w:rPr>
          <w:sz w:val="22"/>
          <w:szCs w:val="22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340"/>
        <w:gridCol w:w="3415"/>
      </w:tblGrid>
      <w:tr w:rsidR="003E53BE" w:rsidRPr="00193387" w:rsidTr="00081F6D">
        <w:tc>
          <w:tcPr>
            <w:tcW w:w="4503" w:type="dxa"/>
            <w:shd w:val="clear" w:color="auto" w:fill="BDD6EE" w:themeFill="accent1" w:themeFillTint="66"/>
          </w:tcPr>
          <w:p w:rsidR="003E53BE" w:rsidRPr="00193387" w:rsidRDefault="000943F6" w:rsidP="003E53BE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193387">
              <w:rPr>
                <w:rFonts w:ascii="Sylfaen" w:hAnsi="Sylfaen"/>
                <w:b/>
                <w:sz w:val="22"/>
                <w:szCs w:val="22"/>
              </w:rPr>
              <w:t>Գնահատվող գույք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3E53BE" w:rsidRPr="00193387" w:rsidRDefault="000943F6" w:rsidP="000943F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b/>
                <w:sz w:val="22"/>
                <w:szCs w:val="22"/>
              </w:rPr>
              <w:t>Կատարման ժամկետներ</w:t>
            </w:r>
            <w:r w:rsidR="00734DFB" w:rsidRPr="00193387">
              <w:rPr>
                <w:b/>
                <w:sz w:val="22"/>
                <w:szCs w:val="22"/>
              </w:rPr>
              <w:t>*</w:t>
            </w:r>
            <w:r w:rsidR="003E53BE" w:rsidRPr="00193387">
              <w:rPr>
                <w:b/>
                <w:sz w:val="22"/>
                <w:szCs w:val="22"/>
                <w:lang w:val="ru-RU"/>
              </w:rPr>
              <w:t xml:space="preserve"> (</w:t>
            </w:r>
            <w:r w:rsidRPr="00193387">
              <w:rPr>
                <w:rFonts w:ascii="Sylfaen" w:hAnsi="Sylfaen"/>
                <w:b/>
                <w:sz w:val="22"/>
                <w:szCs w:val="22"/>
              </w:rPr>
              <w:t>աշխատանքային օրեր</w:t>
            </w:r>
            <w:r w:rsidR="003E53BE" w:rsidRPr="00193387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3415" w:type="dxa"/>
            <w:shd w:val="clear" w:color="auto" w:fill="BDD6EE" w:themeFill="accent1" w:themeFillTint="66"/>
          </w:tcPr>
          <w:p w:rsidR="003E53BE" w:rsidRPr="00193387" w:rsidRDefault="000943F6" w:rsidP="000943F6">
            <w:pPr>
              <w:jc w:val="center"/>
              <w:rPr>
                <w:b/>
                <w:sz w:val="22"/>
                <w:szCs w:val="22"/>
              </w:rPr>
            </w:pPr>
            <w:r w:rsidRPr="00193387">
              <w:rPr>
                <w:rFonts w:ascii="Sylfaen" w:hAnsi="Sylfaen"/>
                <w:b/>
                <w:sz w:val="22"/>
                <w:szCs w:val="22"/>
              </w:rPr>
              <w:t>Ծառայության արժեք</w:t>
            </w:r>
            <w:r w:rsidR="003E53BE" w:rsidRPr="00193387">
              <w:rPr>
                <w:b/>
                <w:sz w:val="22"/>
                <w:szCs w:val="22"/>
                <w:lang w:val="ru-RU"/>
              </w:rPr>
              <w:t xml:space="preserve"> (</w:t>
            </w:r>
            <w:r w:rsidRPr="00193387">
              <w:rPr>
                <w:rFonts w:ascii="Sylfaen" w:hAnsi="Sylfaen"/>
                <w:b/>
                <w:sz w:val="22"/>
                <w:szCs w:val="22"/>
              </w:rPr>
              <w:t>ՀՀ դրամ</w:t>
            </w:r>
            <w:r w:rsidR="003E53BE" w:rsidRPr="00193387">
              <w:rPr>
                <w:b/>
                <w:sz w:val="22"/>
                <w:szCs w:val="22"/>
                <w:lang w:val="ru-RU"/>
              </w:rPr>
              <w:t>)</w:t>
            </w:r>
            <w:r w:rsidR="00734DFB" w:rsidRPr="00193387">
              <w:rPr>
                <w:b/>
                <w:sz w:val="22"/>
                <w:szCs w:val="22"/>
              </w:rPr>
              <w:t>**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Բնակարաններ</w:t>
            </w:r>
            <w:r w:rsidR="003E53BE" w:rsidRPr="00193387">
              <w:rPr>
                <w:sz w:val="22"/>
                <w:szCs w:val="22"/>
                <w:lang w:val="ru-RU"/>
              </w:rPr>
              <w:t xml:space="preserve"> (</w:t>
            </w:r>
            <w:r w:rsidRPr="00193387">
              <w:rPr>
                <w:rFonts w:ascii="Sylfaen" w:hAnsi="Sylfaen"/>
                <w:sz w:val="22"/>
                <w:szCs w:val="22"/>
              </w:rPr>
              <w:t>անկախ մակերեսից</w:t>
            </w:r>
            <w:r w:rsidR="003E53BE" w:rsidRPr="0019338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40" w:type="dxa"/>
          </w:tcPr>
          <w:p w:rsidR="003E53BE" w:rsidRPr="00193387" w:rsidRDefault="003E53BE" w:rsidP="003E53BE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3415" w:type="dxa"/>
          </w:tcPr>
          <w:p w:rsidR="003E53BE" w:rsidRPr="00193387" w:rsidRDefault="003E53BE" w:rsidP="003E53BE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15,000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Բնակելի տներ</w:t>
            </w:r>
            <w:r w:rsidR="003E53BE" w:rsidRPr="00193387">
              <w:rPr>
                <w:sz w:val="22"/>
                <w:szCs w:val="22"/>
              </w:rPr>
              <w:t xml:space="preserve"> (</w:t>
            </w:r>
            <w:r w:rsidRPr="00193387">
              <w:rPr>
                <w:rFonts w:ascii="Sylfaen" w:hAnsi="Sylfaen"/>
                <w:sz w:val="22"/>
                <w:szCs w:val="22"/>
              </w:rPr>
              <w:t>մինչև</w:t>
            </w:r>
            <w:r w:rsidR="003E53BE" w:rsidRPr="00193387">
              <w:rPr>
                <w:sz w:val="22"/>
                <w:szCs w:val="22"/>
              </w:rPr>
              <w:t xml:space="preserve"> </w:t>
            </w:r>
            <w:r w:rsidR="00C81397" w:rsidRPr="00193387">
              <w:rPr>
                <w:sz w:val="22"/>
                <w:szCs w:val="22"/>
              </w:rPr>
              <w:t>300</w:t>
            </w:r>
            <w:r w:rsidR="003E53BE" w:rsidRPr="00193387">
              <w:rPr>
                <w:sz w:val="22"/>
                <w:szCs w:val="22"/>
              </w:rPr>
              <w:t xml:space="preserve"> </w:t>
            </w:r>
            <w:r w:rsidRPr="00193387">
              <w:rPr>
                <w:rFonts w:ascii="Sylfaen" w:hAnsi="Sylfaen"/>
                <w:sz w:val="22"/>
                <w:szCs w:val="22"/>
              </w:rPr>
              <w:t>ք.մ մակերես</w:t>
            </w:r>
            <w:r w:rsidR="003E53BE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3E53BE" w:rsidP="003E53BE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15" w:type="dxa"/>
          </w:tcPr>
          <w:p w:rsidR="003E53BE" w:rsidRPr="00193387" w:rsidRDefault="003E53BE" w:rsidP="003E53BE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20,000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 xml:space="preserve">Բնակելի տներ </w:t>
            </w:r>
            <w:r w:rsidR="003E53BE" w:rsidRPr="00193387">
              <w:rPr>
                <w:rFonts w:ascii="Sylfaen" w:hAnsi="Sylfaen"/>
                <w:sz w:val="22"/>
                <w:szCs w:val="22"/>
              </w:rPr>
              <w:t>(</w:t>
            </w:r>
            <w:r w:rsidR="00C81397" w:rsidRPr="00193387">
              <w:rPr>
                <w:rFonts w:ascii="Sylfaen" w:hAnsi="Sylfaen"/>
                <w:sz w:val="22"/>
                <w:szCs w:val="22"/>
              </w:rPr>
              <w:t>300</w:t>
            </w:r>
            <w:r w:rsidRPr="00193387">
              <w:rPr>
                <w:rFonts w:ascii="Sylfaen" w:hAnsi="Sylfaen"/>
                <w:sz w:val="22"/>
                <w:szCs w:val="22"/>
              </w:rPr>
              <w:t xml:space="preserve"> ք.մ ավել մակերես</w:t>
            </w:r>
            <w:r w:rsidR="003E53BE" w:rsidRPr="00193387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C81397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415" w:type="dxa"/>
          </w:tcPr>
          <w:p w:rsidR="003E53BE" w:rsidRPr="00193387" w:rsidRDefault="00C81397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30,000</w:t>
            </w:r>
          </w:p>
        </w:tc>
      </w:tr>
      <w:tr w:rsidR="003E53BE" w:rsidRPr="00193387" w:rsidTr="00081F6D">
        <w:trPr>
          <w:trHeight w:val="152"/>
        </w:trPr>
        <w:tc>
          <w:tcPr>
            <w:tcW w:w="4503" w:type="dxa"/>
          </w:tcPr>
          <w:p w:rsidR="003E53BE" w:rsidRPr="00193387" w:rsidRDefault="00081F6D" w:rsidP="00081F6D">
            <w:pPr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Հասարակական</w:t>
            </w:r>
            <w:r w:rsidRPr="00081F6D">
              <w:rPr>
                <w:rFonts w:ascii="Sylfaen" w:hAnsi="Sylfaen"/>
                <w:sz w:val="22"/>
                <w:szCs w:val="22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ա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>ռևտրային տարածքներ</w:t>
            </w:r>
            <w:r w:rsidR="00C81397" w:rsidRPr="00193387">
              <w:rPr>
                <w:sz w:val="22"/>
                <w:szCs w:val="22"/>
              </w:rPr>
              <w:t xml:space="preserve"> (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>մինչև</w:t>
            </w:r>
            <w:r w:rsidR="00C81397" w:rsidRPr="00193387">
              <w:rPr>
                <w:sz w:val="22"/>
                <w:szCs w:val="22"/>
              </w:rPr>
              <w:t xml:space="preserve"> 1000 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>ք.մ մակերես</w:t>
            </w:r>
            <w:r w:rsidR="00C81397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F23D75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2</w:t>
            </w:r>
          </w:p>
        </w:tc>
        <w:tc>
          <w:tcPr>
            <w:tcW w:w="3415" w:type="dxa"/>
          </w:tcPr>
          <w:p w:rsidR="003E53BE" w:rsidRPr="00193387" w:rsidRDefault="00C81397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50,000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81F6D" w:rsidP="000943F6">
            <w:pPr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Հասարակական</w:t>
            </w:r>
            <w:r w:rsidRPr="00081F6D">
              <w:rPr>
                <w:rFonts w:ascii="Sylfaen" w:hAnsi="Sylfaen"/>
                <w:sz w:val="22"/>
                <w:szCs w:val="22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ա</w:t>
            </w:r>
            <w:r w:rsidRPr="00193387">
              <w:rPr>
                <w:rFonts w:ascii="Sylfaen" w:hAnsi="Sylfaen"/>
                <w:sz w:val="22"/>
                <w:szCs w:val="22"/>
              </w:rPr>
              <w:t>ռևտրային</w:t>
            </w:r>
            <w:r w:rsidRPr="00081F6D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193387">
              <w:rPr>
                <w:rFonts w:ascii="Sylfaen" w:hAnsi="Sylfaen"/>
                <w:sz w:val="22"/>
                <w:szCs w:val="22"/>
              </w:rPr>
              <w:t xml:space="preserve">տարածքներ </w:t>
            </w:r>
            <w:r w:rsidR="00C81397" w:rsidRPr="00193387">
              <w:rPr>
                <w:rFonts w:ascii="Sylfaen" w:hAnsi="Sylfaen"/>
                <w:sz w:val="22"/>
                <w:szCs w:val="22"/>
              </w:rPr>
              <w:t>(1000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>-ից</w:t>
            </w:r>
            <w:r w:rsidR="00791763" w:rsidRPr="00193387">
              <w:rPr>
                <w:rFonts w:ascii="Sylfaen" w:hAnsi="Sylfaen"/>
                <w:sz w:val="22"/>
                <w:szCs w:val="22"/>
              </w:rPr>
              <w:t xml:space="preserve"> 2000</w:t>
            </w:r>
            <w:r w:rsidR="00C81397" w:rsidRPr="00193387">
              <w:rPr>
                <w:rFonts w:ascii="Sylfaen" w:hAnsi="Sylfaen"/>
                <w:sz w:val="22"/>
                <w:szCs w:val="22"/>
              </w:rPr>
              <w:t xml:space="preserve"> 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>ք.մ մակերես</w:t>
            </w:r>
            <w:r w:rsidR="00C81397" w:rsidRPr="00193387"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F23D75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3E53BE" w:rsidRPr="00193387" w:rsidRDefault="00C81397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60,000</w:t>
            </w:r>
          </w:p>
        </w:tc>
      </w:tr>
      <w:tr w:rsidR="00791763" w:rsidRPr="00193387" w:rsidTr="00081F6D">
        <w:tc>
          <w:tcPr>
            <w:tcW w:w="4503" w:type="dxa"/>
          </w:tcPr>
          <w:p w:rsidR="00791763" w:rsidRPr="00193387" w:rsidRDefault="00081F6D" w:rsidP="00791763">
            <w:pPr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ru-RU"/>
              </w:rPr>
              <w:t>Հասարակական</w:t>
            </w:r>
            <w:r w:rsidRPr="00081F6D">
              <w:rPr>
                <w:rFonts w:ascii="Sylfaen" w:hAnsi="Sylfaen"/>
                <w:sz w:val="22"/>
                <w:szCs w:val="22"/>
              </w:rPr>
              <w:t xml:space="preserve">, </w:t>
            </w:r>
            <w:r>
              <w:rPr>
                <w:rFonts w:ascii="Sylfaen" w:hAnsi="Sylfaen"/>
                <w:sz w:val="22"/>
                <w:szCs w:val="22"/>
                <w:lang w:val="ru-RU"/>
              </w:rPr>
              <w:t>ա</w:t>
            </w:r>
            <w:r w:rsidRPr="00193387">
              <w:rPr>
                <w:rFonts w:ascii="Sylfaen" w:hAnsi="Sylfaen"/>
                <w:sz w:val="22"/>
                <w:szCs w:val="22"/>
              </w:rPr>
              <w:t xml:space="preserve">ռևտրային 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 xml:space="preserve">տարածքներ </w:t>
            </w:r>
            <w:r w:rsidR="00791763" w:rsidRPr="00193387">
              <w:rPr>
                <w:sz w:val="22"/>
                <w:szCs w:val="22"/>
              </w:rPr>
              <w:t>(2000</w:t>
            </w:r>
            <w:r w:rsidR="000943F6" w:rsidRPr="00193387">
              <w:rPr>
                <w:rFonts w:ascii="Sylfaen" w:hAnsi="Sylfaen"/>
                <w:sz w:val="22"/>
                <w:szCs w:val="22"/>
              </w:rPr>
              <w:t xml:space="preserve"> ք.մ ավել մակերես</w:t>
            </w:r>
            <w:r w:rsidR="00791763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91763" w:rsidRPr="00193387" w:rsidRDefault="0023671D" w:rsidP="000D19CA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  <w:tc>
          <w:tcPr>
            <w:tcW w:w="3415" w:type="dxa"/>
          </w:tcPr>
          <w:p w:rsidR="00791763" w:rsidRPr="00193387" w:rsidRDefault="0023671D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 xml:space="preserve">Պահեստային և արտադրական տարածքներ </w:t>
            </w:r>
            <w:r w:rsidR="00791763" w:rsidRPr="00193387">
              <w:rPr>
                <w:sz w:val="22"/>
                <w:szCs w:val="22"/>
              </w:rPr>
              <w:t>(</w:t>
            </w:r>
            <w:r w:rsidRPr="00193387">
              <w:rPr>
                <w:rFonts w:ascii="Sylfaen" w:hAnsi="Sylfaen"/>
                <w:sz w:val="22"/>
                <w:szCs w:val="22"/>
              </w:rPr>
              <w:t>մինչև</w:t>
            </w:r>
            <w:r w:rsidRPr="00193387">
              <w:rPr>
                <w:sz w:val="22"/>
                <w:szCs w:val="22"/>
              </w:rPr>
              <w:t xml:space="preserve"> 1000 </w:t>
            </w:r>
            <w:r w:rsidRPr="00193387">
              <w:rPr>
                <w:rFonts w:ascii="Sylfaen" w:hAnsi="Sylfaen"/>
                <w:sz w:val="22"/>
                <w:szCs w:val="22"/>
              </w:rPr>
              <w:t>ք.մ մակերես</w:t>
            </w:r>
            <w:r w:rsidR="00791763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3E53BE" w:rsidRPr="00193387" w:rsidRDefault="00791763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45,000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Պահեստային և արտադրական տարածքներ</w:t>
            </w:r>
            <w:r w:rsidR="00791763" w:rsidRPr="00193387">
              <w:rPr>
                <w:sz w:val="22"/>
                <w:szCs w:val="22"/>
              </w:rPr>
              <w:t xml:space="preserve"> (</w:t>
            </w:r>
            <w:r w:rsidRPr="00193387">
              <w:rPr>
                <w:rFonts w:ascii="Sylfaen" w:hAnsi="Sylfaen"/>
                <w:sz w:val="22"/>
                <w:szCs w:val="22"/>
              </w:rPr>
              <w:t>1000-ից 3000 ք.մ մակերես</w:t>
            </w:r>
            <w:r w:rsidR="00791763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3E53BE" w:rsidRPr="00193387" w:rsidRDefault="00791763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60,000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791763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Պահեստային և արտադրական տարածքներ</w:t>
            </w:r>
            <w:r w:rsidRPr="00193387">
              <w:rPr>
                <w:sz w:val="22"/>
                <w:szCs w:val="22"/>
              </w:rPr>
              <w:t xml:space="preserve"> </w:t>
            </w:r>
            <w:r w:rsidR="00791763" w:rsidRPr="00193387">
              <w:rPr>
                <w:sz w:val="22"/>
                <w:szCs w:val="22"/>
              </w:rPr>
              <w:t xml:space="preserve">(3,000 </w:t>
            </w:r>
            <w:r w:rsidRPr="00193387">
              <w:rPr>
                <w:rFonts w:ascii="Sylfaen" w:hAnsi="Sylfaen"/>
                <w:sz w:val="22"/>
                <w:szCs w:val="22"/>
              </w:rPr>
              <w:t>ք.մ ավել մակերես</w:t>
            </w:r>
            <w:r w:rsidR="00791763" w:rsidRPr="00193387">
              <w:rPr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3E53BE" w:rsidRPr="00193387" w:rsidRDefault="0023671D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  <w:tc>
          <w:tcPr>
            <w:tcW w:w="3415" w:type="dxa"/>
          </w:tcPr>
          <w:p w:rsidR="003E53BE" w:rsidRPr="00193387" w:rsidRDefault="0023671D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</w:tr>
      <w:tr w:rsidR="00F23D75" w:rsidRPr="00193387" w:rsidTr="00081F6D">
        <w:tc>
          <w:tcPr>
            <w:tcW w:w="4503" w:type="dxa"/>
          </w:tcPr>
          <w:p w:rsidR="00F23D75" w:rsidRPr="00193387" w:rsidRDefault="000943F6" w:rsidP="00791763">
            <w:pPr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Հողատարածքներ</w:t>
            </w:r>
            <w:r w:rsidR="00F23D75" w:rsidRPr="00193387">
              <w:rPr>
                <w:rFonts w:ascii="Sylfaen" w:hAnsi="Sylfaen"/>
                <w:sz w:val="22"/>
                <w:szCs w:val="22"/>
              </w:rPr>
              <w:t xml:space="preserve"> </w:t>
            </w:r>
            <w:r w:rsidRPr="00193387">
              <w:rPr>
                <w:sz w:val="22"/>
                <w:szCs w:val="22"/>
                <w:lang w:val="ru-RU"/>
              </w:rPr>
              <w:t>(</w:t>
            </w:r>
            <w:r w:rsidRPr="00193387">
              <w:rPr>
                <w:rFonts w:ascii="Sylfaen" w:hAnsi="Sylfaen"/>
                <w:sz w:val="22"/>
                <w:szCs w:val="22"/>
              </w:rPr>
              <w:t>անկախ մակերեսից</w:t>
            </w:r>
            <w:r w:rsidRPr="0019338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340" w:type="dxa"/>
          </w:tcPr>
          <w:p w:rsidR="00F23D75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1</w:t>
            </w:r>
          </w:p>
        </w:tc>
        <w:tc>
          <w:tcPr>
            <w:tcW w:w="3415" w:type="dxa"/>
          </w:tcPr>
          <w:p w:rsidR="00F23D75" w:rsidRPr="00193387" w:rsidRDefault="00F23D75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5E7655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Ցանկացա</w:t>
            </w:r>
            <w:r w:rsidR="005E7655" w:rsidRPr="00193387">
              <w:rPr>
                <w:rFonts w:ascii="Sylfaen" w:hAnsi="Sylfaen"/>
                <w:sz w:val="22"/>
                <w:szCs w:val="22"/>
              </w:rPr>
              <w:t>ծ</w:t>
            </w:r>
            <w:r w:rsidRPr="00193387">
              <w:rPr>
                <w:rFonts w:ascii="Sylfaen" w:hAnsi="Sylfaen"/>
                <w:sz w:val="22"/>
                <w:szCs w:val="22"/>
              </w:rPr>
              <w:t xml:space="preserve"> տեսակի տրան</w:t>
            </w:r>
            <w:r w:rsidR="005E7655" w:rsidRPr="00193387">
              <w:rPr>
                <w:rFonts w:ascii="Sylfaen" w:hAnsi="Sylfaen"/>
                <w:sz w:val="22"/>
                <w:szCs w:val="22"/>
              </w:rPr>
              <w:t>ս</w:t>
            </w:r>
            <w:r w:rsidRPr="00193387">
              <w:rPr>
                <w:rFonts w:ascii="Sylfaen" w:hAnsi="Sylfaen"/>
                <w:sz w:val="22"/>
                <w:szCs w:val="22"/>
              </w:rPr>
              <w:t>պորտային միջոց</w:t>
            </w:r>
          </w:p>
        </w:tc>
        <w:tc>
          <w:tcPr>
            <w:tcW w:w="2340" w:type="dxa"/>
          </w:tcPr>
          <w:p w:rsidR="003E53BE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1</w:t>
            </w:r>
          </w:p>
        </w:tc>
        <w:tc>
          <w:tcPr>
            <w:tcW w:w="3415" w:type="dxa"/>
          </w:tcPr>
          <w:p w:rsidR="003E53BE" w:rsidRPr="00193387" w:rsidRDefault="00791763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10,000</w:t>
            </w:r>
          </w:p>
        </w:tc>
      </w:tr>
      <w:tr w:rsidR="003E53BE" w:rsidRPr="00193387" w:rsidTr="00081F6D">
        <w:tc>
          <w:tcPr>
            <w:tcW w:w="4503" w:type="dxa"/>
          </w:tcPr>
          <w:p w:rsidR="003E53BE" w:rsidRPr="00193387" w:rsidRDefault="000943F6" w:rsidP="000943F6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 xml:space="preserve">Արտադրական, բժշկական և այլ </w:t>
            </w:r>
            <w:r w:rsidR="0023671D" w:rsidRPr="00193387">
              <w:rPr>
                <w:rFonts w:ascii="Sylfaen" w:hAnsi="Sylfaen"/>
                <w:sz w:val="22"/>
                <w:szCs w:val="22"/>
              </w:rPr>
              <w:t>սարքավորում</w:t>
            </w:r>
            <w:r w:rsidRPr="00193387">
              <w:rPr>
                <w:rFonts w:ascii="Sylfaen" w:hAnsi="Sylfaen"/>
                <w:sz w:val="22"/>
                <w:szCs w:val="22"/>
              </w:rPr>
              <w:t>ն</w:t>
            </w:r>
            <w:r w:rsidR="0023671D" w:rsidRPr="00193387">
              <w:rPr>
                <w:rFonts w:ascii="Sylfaen" w:hAnsi="Sylfaen"/>
                <w:sz w:val="22"/>
                <w:szCs w:val="22"/>
              </w:rPr>
              <w:t>ե</w:t>
            </w:r>
            <w:r w:rsidRPr="00193387">
              <w:rPr>
                <w:rFonts w:ascii="Sylfaen" w:hAnsi="Sylfaen"/>
                <w:sz w:val="22"/>
                <w:szCs w:val="22"/>
              </w:rPr>
              <w:t>ր</w:t>
            </w:r>
          </w:p>
        </w:tc>
        <w:tc>
          <w:tcPr>
            <w:tcW w:w="2340" w:type="dxa"/>
          </w:tcPr>
          <w:p w:rsidR="003E53BE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3E53BE" w:rsidRPr="00193387" w:rsidRDefault="00F23D75" w:rsidP="00BA6F6D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>5,000</w:t>
            </w:r>
            <w:r w:rsidR="00BA6F6D" w:rsidRPr="00193387">
              <w:rPr>
                <w:sz w:val="22"/>
                <w:szCs w:val="22"/>
              </w:rPr>
              <w:t>-</w:t>
            </w:r>
            <w:r w:rsidR="00BA6F6D" w:rsidRPr="00193387">
              <w:rPr>
                <w:rFonts w:ascii="Sylfaen" w:hAnsi="Sylfaen"/>
                <w:sz w:val="22"/>
                <w:szCs w:val="22"/>
              </w:rPr>
              <w:t>ից</w:t>
            </w:r>
            <w:r w:rsidRPr="00193387">
              <w:rPr>
                <w:sz w:val="22"/>
                <w:szCs w:val="22"/>
                <w:lang w:val="ru-RU"/>
              </w:rPr>
              <w:t xml:space="preserve"> 20,000</w:t>
            </w:r>
          </w:p>
        </w:tc>
      </w:tr>
      <w:tr w:rsidR="00791763" w:rsidRPr="00193387" w:rsidTr="00081F6D">
        <w:tc>
          <w:tcPr>
            <w:tcW w:w="4503" w:type="dxa"/>
          </w:tcPr>
          <w:p w:rsidR="00791763" w:rsidRPr="00193387" w:rsidRDefault="0023671D" w:rsidP="000D19CA">
            <w:pPr>
              <w:rPr>
                <w:rFonts w:ascii="Sylfaen" w:hAnsi="Sylfaen"/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Վարձակալության արժեքի գնահատում</w:t>
            </w:r>
          </w:p>
        </w:tc>
        <w:tc>
          <w:tcPr>
            <w:tcW w:w="2340" w:type="dxa"/>
          </w:tcPr>
          <w:p w:rsidR="00791763" w:rsidRPr="00193387" w:rsidRDefault="00734DFB" w:rsidP="000D19CA">
            <w:pPr>
              <w:jc w:val="center"/>
              <w:rPr>
                <w:sz w:val="22"/>
                <w:szCs w:val="22"/>
              </w:rPr>
            </w:pPr>
            <w:r w:rsidRPr="00193387">
              <w:rPr>
                <w:sz w:val="22"/>
                <w:szCs w:val="22"/>
              </w:rPr>
              <w:t>3</w:t>
            </w:r>
          </w:p>
        </w:tc>
        <w:tc>
          <w:tcPr>
            <w:tcW w:w="3415" w:type="dxa"/>
          </w:tcPr>
          <w:p w:rsidR="00791763" w:rsidRPr="00193387" w:rsidRDefault="00F23D75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sz w:val="22"/>
                <w:szCs w:val="22"/>
                <w:lang w:val="ru-RU"/>
              </w:rPr>
              <w:t xml:space="preserve">60,000 </w:t>
            </w:r>
          </w:p>
        </w:tc>
      </w:tr>
      <w:tr w:rsidR="00791763" w:rsidRPr="00193387" w:rsidTr="00081F6D">
        <w:tc>
          <w:tcPr>
            <w:tcW w:w="4503" w:type="dxa"/>
          </w:tcPr>
          <w:p w:rsidR="00791763" w:rsidRPr="00193387" w:rsidRDefault="0023671D" w:rsidP="0023671D">
            <w:pPr>
              <w:rPr>
                <w:sz w:val="22"/>
                <w:szCs w:val="22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Հատուկ նշանակություն ունեցող կամ անհատական հատկանիշներով այլ գույք</w:t>
            </w:r>
            <w:r w:rsidR="00F23D75" w:rsidRPr="001933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:rsidR="00791763" w:rsidRPr="00193387" w:rsidRDefault="0023671D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  <w:tc>
          <w:tcPr>
            <w:tcW w:w="3415" w:type="dxa"/>
          </w:tcPr>
          <w:p w:rsidR="00791763" w:rsidRPr="00193387" w:rsidRDefault="0023671D" w:rsidP="000D19CA">
            <w:pPr>
              <w:jc w:val="center"/>
              <w:rPr>
                <w:sz w:val="22"/>
                <w:szCs w:val="22"/>
                <w:lang w:val="ru-RU"/>
              </w:rPr>
            </w:pPr>
            <w:r w:rsidRPr="00193387">
              <w:rPr>
                <w:rFonts w:ascii="Sylfaen" w:hAnsi="Sylfaen"/>
                <w:sz w:val="22"/>
                <w:szCs w:val="22"/>
              </w:rPr>
              <w:t>պայմանագրային</w:t>
            </w:r>
          </w:p>
        </w:tc>
      </w:tr>
    </w:tbl>
    <w:p w:rsidR="003E53BE" w:rsidRPr="00193387" w:rsidRDefault="003E53BE" w:rsidP="003E53BE">
      <w:pPr>
        <w:jc w:val="center"/>
        <w:rPr>
          <w:sz w:val="22"/>
          <w:szCs w:val="22"/>
          <w:lang w:val="ru-RU"/>
        </w:rPr>
      </w:pPr>
    </w:p>
    <w:p w:rsidR="00734DFB" w:rsidRPr="00193387" w:rsidRDefault="00734DFB" w:rsidP="00734DFB">
      <w:pPr>
        <w:jc w:val="both"/>
        <w:rPr>
          <w:sz w:val="22"/>
          <w:szCs w:val="22"/>
          <w:lang w:val="ru-RU"/>
        </w:rPr>
      </w:pPr>
      <w:r w:rsidRPr="00193387">
        <w:rPr>
          <w:sz w:val="22"/>
          <w:szCs w:val="22"/>
          <w:lang w:val="ru-RU"/>
        </w:rPr>
        <w:t>*</w:t>
      </w:r>
      <w:r w:rsidR="0061479B">
        <w:rPr>
          <w:rFonts w:ascii="Sylfaen" w:hAnsi="Sylfaen"/>
          <w:sz w:val="22"/>
          <w:szCs w:val="22"/>
        </w:rPr>
        <w:t>Կ</w:t>
      </w:r>
      <w:r w:rsidR="0023671D" w:rsidRPr="00193387">
        <w:rPr>
          <w:rFonts w:ascii="Sylfaen" w:hAnsi="Sylfaen"/>
          <w:sz w:val="22"/>
          <w:szCs w:val="22"/>
        </w:rPr>
        <w:t>ատարման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ժամկետները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սկիզբ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են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առնում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բոլոր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անհրաժեշտ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5E7655" w:rsidRPr="00193387">
        <w:rPr>
          <w:rFonts w:ascii="Sylfaen" w:hAnsi="Sylfaen"/>
          <w:sz w:val="22"/>
          <w:szCs w:val="22"/>
        </w:rPr>
        <w:t>փ</w:t>
      </w:r>
      <w:r w:rsidR="0023671D" w:rsidRPr="00193387">
        <w:rPr>
          <w:rFonts w:ascii="Sylfaen" w:hAnsi="Sylfaen"/>
          <w:sz w:val="22"/>
          <w:szCs w:val="22"/>
        </w:rPr>
        <w:t>աստաթղթերի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և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անհրաժեշտ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տեղեկատվության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տրամադրման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պահից</w:t>
      </w:r>
      <w:r w:rsidR="0023671D" w:rsidRPr="00193387">
        <w:rPr>
          <w:rFonts w:ascii="Sylfaen" w:hAnsi="Sylfaen"/>
          <w:sz w:val="22"/>
          <w:szCs w:val="22"/>
          <w:lang w:val="ru-RU"/>
        </w:rPr>
        <w:t>:</w:t>
      </w:r>
    </w:p>
    <w:p w:rsidR="00734DFB" w:rsidRPr="00193387" w:rsidRDefault="00734DFB" w:rsidP="00734DFB">
      <w:pPr>
        <w:jc w:val="both"/>
        <w:rPr>
          <w:sz w:val="22"/>
          <w:szCs w:val="22"/>
          <w:lang w:val="ru-RU"/>
        </w:rPr>
      </w:pPr>
    </w:p>
    <w:p w:rsidR="00734DFB" w:rsidRPr="0023671D" w:rsidRDefault="00734DFB" w:rsidP="00734DFB">
      <w:pPr>
        <w:jc w:val="both"/>
        <w:rPr>
          <w:sz w:val="22"/>
          <w:szCs w:val="22"/>
          <w:lang w:val="ru-RU"/>
        </w:rPr>
      </w:pPr>
      <w:r w:rsidRPr="00193387">
        <w:rPr>
          <w:rFonts w:ascii="Sylfaen" w:hAnsi="Sylfaen"/>
          <w:sz w:val="22"/>
          <w:szCs w:val="22"/>
          <w:lang w:val="ru-RU"/>
        </w:rPr>
        <w:t>**</w:t>
      </w:r>
      <w:r w:rsidR="0023671D" w:rsidRPr="00193387">
        <w:rPr>
          <w:rFonts w:ascii="Sylfaen" w:hAnsi="Sylfaen"/>
          <w:sz w:val="22"/>
          <w:szCs w:val="22"/>
          <w:lang w:val="ru-RU"/>
        </w:rPr>
        <w:t>«</w:t>
      </w:r>
      <w:r w:rsidR="0023671D" w:rsidRPr="00193387">
        <w:rPr>
          <w:rFonts w:ascii="Sylfaen" w:hAnsi="Sylfaen"/>
          <w:sz w:val="22"/>
          <w:szCs w:val="22"/>
        </w:rPr>
        <w:t>ՎՏԲ</w:t>
      </w:r>
      <w:r w:rsidR="0023671D" w:rsidRPr="00193387">
        <w:rPr>
          <w:rFonts w:ascii="Sylfaen" w:hAnsi="Sylfaen"/>
          <w:sz w:val="22"/>
          <w:szCs w:val="22"/>
          <w:lang w:val="ru-RU"/>
        </w:rPr>
        <w:t>-</w:t>
      </w:r>
      <w:r w:rsidR="0023671D" w:rsidRPr="00193387">
        <w:rPr>
          <w:rFonts w:ascii="Sylfaen" w:hAnsi="Sylfaen"/>
          <w:sz w:val="22"/>
          <w:szCs w:val="22"/>
        </w:rPr>
        <w:t>Հայաստան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Բանկ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» </w:t>
      </w:r>
      <w:r w:rsidR="0023671D" w:rsidRPr="00193387">
        <w:rPr>
          <w:rFonts w:ascii="Sylfaen" w:hAnsi="Sylfaen"/>
          <w:sz w:val="22"/>
          <w:szCs w:val="22"/>
        </w:rPr>
        <w:t>ՓԲԸ</w:t>
      </w:r>
      <w:r w:rsidR="0023671D" w:rsidRPr="00193387">
        <w:rPr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և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իր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աշխատակիցների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համար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ծառայությունը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մատուցվում</w:t>
      </w:r>
      <w:r w:rsidR="0023671D" w:rsidRPr="00193387">
        <w:rPr>
          <w:rFonts w:ascii="Sylfaen" w:hAnsi="Sylfaen"/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է</w:t>
      </w:r>
      <w:r w:rsidRPr="00193387">
        <w:rPr>
          <w:sz w:val="22"/>
          <w:szCs w:val="22"/>
          <w:lang w:val="ru-RU"/>
        </w:rPr>
        <w:t xml:space="preserve"> 30%</w:t>
      </w:r>
      <w:r w:rsidR="0023671D" w:rsidRPr="00193387">
        <w:rPr>
          <w:sz w:val="22"/>
          <w:szCs w:val="22"/>
          <w:lang w:val="ru-RU"/>
        </w:rPr>
        <w:t xml:space="preserve"> </w:t>
      </w:r>
      <w:r w:rsidR="0023671D" w:rsidRPr="00193387">
        <w:rPr>
          <w:rFonts w:ascii="Sylfaen" w:hAnsi="Sylfaen"/>
          <w:sz w:val="22"/>
          <w:szCs w:val="22"/>
        </w:rPr>
        <w:t>զեղչով</w:t>
      </w:r>
      <w:r w:rsidR="0023671D" w:rsidRPr="00193387">
        <w:rPr>
          <w:rFonts w:ascii="Sylfaen" w:hAnsi="Sylfaen"/>
          <w:sz w:val="22"/>
          <w:szCs w:val="22"/>
          <w:lang w:val="ru-RU"/>
        </w:rPr>
        <w:t>:</w:t>
      </w:r>
    </w:p>
    <w:p w:rsidR="00734DFB" w:rsidRPr="00734DFB" w:rsidRDefault="00734DFB" w:rsidP="00734DFB">
      <w:pPr>
        <w:jc w:val="both"/>
        <w:rPr>
          <w:sz w:val="22"/>
          <w:szCs w:val="22"/>
          <w:lang w:val="ru-RU"/>
        </w:rPr>
      </w:pPr>
    </w:p>
    <w:p w:rsidR="003E53BE" w:rsidRPr="003E53BE" w:rsidRDefault="003E53BE" w:rsidP="003E53BE">
      <w:pPr>
        <w:jc w:val="center"/>
        <w:rPr>
          <w:sz w:val="22"/>
          <w:szCs w:val="22"/>
          <w:lang w:val="ru-RU"/>
        </w:rPr>
      </w:pPr>
    </w:p>
    <w:p w:rsidR="008215F1" w:rsidRPr="003E53BE" w:rsidRDefault="008215F1">
      <w:pPr>
        <w:rPr>
          <w:lang w:val="ru-RU"/>
        </w:rPr>
      </w:pPr>
    </w:p>
    <w:sectPr w:rsidR="008215F1" w:rsidRPr="003E53BE" w:rsidSect="00734DFB">
      <w:pgSz w:w="11906" w:h="16838"/>
      <w:pgMar w:top="1440" w:right="926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ED" w:rsidRDefault="005770ED" w:rsidP="003E53BE">
      <w:r>
        <w:separator/>
      </w:r>
    </w:p>
  </w:endnote>
  <w:endnote w:type="continuationSeparator" w:id="0">
    <w:p w:rsidR="005770ED" w:rsidRDefault="005770ED" w:rsidP="003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ED" w:rsidRDefault="005770ED" w:rsidP="003E53BE">
      <w:r>
        <w:separator/>
      </w:r>
    </w:p>
  </w:footnote>
  <w:footnote w:type="continuationSeparator" w:id="0">
    <w:p w:rsidR="005770ED" w:rsidRDefault="005770ED" w:rsidP="003E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F1A"/>
    <w:multiLevelType w:val="hybridMultilevel"/>
    <w:tmpl w:val="85B0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7774"/>
    <w:multiLevelType w:val="hybridMultilevel"/>
    <w:tmpl w:val="BAB062AA"/>
    <w:lvl w:ilvl="0" w:tplc="68FAB1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FB4149"/>
    <w:multiLevelType w:val="hybridMultilevel"/>
    <w:tmpl w:val="9894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9"/>
    <w:rsid w:val="00027EF2"/>
    <w:rsid w:val="0005670C"/>
    <w:rsid w:val="00060338"/>
    <w:rsid w:val="0006502B"/>
    <w:rsid w:val="00081F6D"/>
    <w:rsid w:val="000943F6"/>
    <w:rsid w:val="000B6EAF"/>
    <w:rsid w:val="00193387"/>
    <w:rsid w:val="0023671D"/>
    <w:rsid w:val="002C726E"/>
    <w:rsid w:val="003E53BE"/>
    <w:rsid w:val="004150A9"/>
    <w:rsid w:val="005770ED"/>
    <w:rsid w:val="005E7655"/>
    <w:rsid w:val="0061479B"/>
    <w:rsid w:val="00660F74"/>
    <w:rsid w:val="006B3641"/>
    <w:rsid w:val="00734DFB"/>
    <w:rsid w:val="00791763"/>
    <w:rsid w:val="008215F1"/>
    <w:rsid w:val="008E483E"/>
    <w:rsid w:val="00956875"/>
    <w:rsid w:val="00B30D52"/>
    <w:rsid w:val="00B44785"/>
    <w:rsid w:val="00B76A5C"/>
    <w:rsid w:val="00BA6F6D"/>
    <w:rsid w:val="00C81397"/>
    <w:rsid w:val="00C931D6"/>
    <w:rsid w:val="00CF19C0"/>
    <w:rsid w:val="00D53159"/>
    <w:rsid w:val="00DE1CCD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7CD8E7-D7F4-4605-B786-780F3EEE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B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Avetisyan</dc:creator>
  <cp:keywords/>
  <dc:description/>
  <cp:lastModifiedBy>Kristine Kazaryan</cp:lastModifiedBy>
  <cp:revision>17</cp:revision>
  <dcterms:created xsi:type="dcterms:W3CDTF">2018-12-07T10:46:00Z</dcterms:created>
  <dcterms:modified xsi:type="dcterms:W3CDTF">2020-09-04T12:16:00Z</dcterms:modified>
</cp:coreProperties>
</file>