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3E5D" w14:textId="3437C7AA" w:rsidR="00652B57" w:rsidRPr="002F2715" w:rsidRDefault="00652B57" w:rsidP="00652B57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2F2715">
        <w:rPr>
          <w:rFonts w:ascii="Arial" w:hAnsi="Arial" w:cs="Arial"/>
          <w:sz w:val="22"/>
          <w:szCs w:val="22"/>
          <w:lang w:val="ru-RU"/>
        </w:rPr>
        <w:t>Приложение 3</w:t>
      </w:r>
    </w:p>
    <w:p w14:paraId="5E1D3F10" w14:textId="29FD0653" w:rsidR="00652B57" w:rsidRPr="002F2715" w:rsidRDefault="00652B57" w:rsidP="00652B57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2F2715">
        <w:rPr>
          <w:rFonts w:ascii="Arial" w:hAnsi="Arial" w:cs="Arial"/>
          <w:sz w:val="22"/>
          <w:szCs w:val="22"/>
          <w:lang w:val="ru-RU"/>
        </w:rPr>
        <w:t xml:space="preserve">к </w:t>
      </w:r>
      <w:bookmarkStart w:id="0" w:name="_GoBack"/>
      <w:r w:rsidRPr="004A5ADD">
        <w:rPr>
          <w:rFonts w:ascii="Arial" w:hAnsi="Arial" w:cs="Arial"/>
          <w:sz w:val="22"/>
          <w:szCs w:val="22"/>
          <w:lang w:val="ru-RU"/>
        </w:rPr>
        <w:t xml:space="preserve">приказу </w:t>
      </w:r>
      <w:r w:rsidR="00F96051" w:rsidRPr="00F96051">
        <w:rPr>
          <w:rFonts w:ascii="Arial" w:hAnsi="Arial" w:cs="Arial"/>
          <w:sz w:val="22"/>
          <w:szCs w:val="22"/>
          <w:lang w:val="ru-RU"/>
        </w:rPr>
        <w:t>N 129 от 02.09.2020г.</w:t>
      </w:r>
      <w:bookmarkEnd w:id="0"/>
    </w:p>
    <w:p w14:paraId="5AF38CEA" w14:textId="77777777" w:rsidR="00652B57" w:rsidRPr="002F2715" w:rsidRDefault="00652B57" w:rsidP="00652B57">
      <w:pPr>
        <w:jc w:val="right"/>
        <w:rPr>
          <w:rFonts w:ascii="Arial" w:hAnsi="Arial" w:cs="Arial"/>
          <w:sz w:val="22"/>
          <w:szCs w:val="22"/>
          <w:lang w:val="ru-RU"/>
        </w:rPr>
      </w:pPr>
    </w:p>
    <w:p w14:paraId="438CEE4C" w14:textId="77777777" w:rsidR="0053058F" w:rsidRPr="002F2715" w:rsidRDefault="0053058F" w:rsidP="0053058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2F2715">
        <w:rPr>
          <w:rFonts w:ascii="Arial" w:hAnsi="Arial" w:cs="Arial"/>
          <w:b/>
          <w:bCs/>
          <w:sz w:val="28"/>
          <w:szCs w:val="28"/>
          <w:lang w:val="ru-RU"/>
        </w:rPr>
        <w:t>ОПИСЬ ДОКУМЕНТОВ</w:t>
      </w:r>
    </w:p>
    <w:p w14:paraId="109EB28D" w14:textId="77777777" w:rsidR="0053058F" w:rsidRPr="002F2715" w:rsidRDefault="0053058F" w:rsidP="0053058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3349601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Настоящим _____________________________________________________________</w:t>
      </w:r>
    </w:p>
    <w:p w14:paraId="036B627C" w14:textId="77777777" w:rsidR="0053058F" w:rsidRPr="002F2715" w:rsidRDefault="0053058F" w:rsidP="0053058F">
      <w:pPr>
        <w:jc w:val="center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i/>
          <w:iCs/>
          <w:sz w:val="18"/>
          <w:szCs w:val="18"/>
          <w:lang w:val="ru-RU"/>
        </w:rPr>
        <w:t>(наименование оценочной компании)</w:t>
      </w:r>
    </w:p>
    <w:p w14:paraId="62E2E4CE" w14:textId="1C324FC2" w:rsidR="005618B0" w:rsidRPr="002F2715" w:rsidRDefault="0053058F" w:rsidP="005618B0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подтверждает, что для рассмотрения кандидатуры </w:t>
      </w:r>
      <w:r w:rsidRPr="002F2715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</w:t>
      </w:r>
      <w:r w:rsidRPr="002F2715">
        <w:rPr>
          <w:rFonts w:ascii="Arial" w:hAnsi="Arial" w:cs="Arial"/>
          <w:i/>
          <w:iCs/>
          <w:sz w:val="18"/>
          <w:szCs w:val="18"/>
          <w:lang w:val="ru-RU"/>
        </w:rPr>
        <w:t>)</w:t>
      </w:r>
      <w:r w:rsidRPr="002F2715">
        <w:rPr>
          <w:rFonts w:ascii="Arial" w:hAnsi="Arial" w:cs="Arial"/>
          <w:lang w:val="ru-RU"/>
        </w:rPr>
        <w:t xml:space="preserve"> на предмет взаимодействия с ЗАО “Банк ВТБ (Армения) направляются перечисленные документы:</w:t>
      </w:r>
    </w:p>
    <w:p w14:paraId="3D80701A" w14:textId="77777777" w:rsidR="005618B0" w:rsidRPr="002F2715" w:rsidRDefault="005618B0" w:rsidP="005618B0">
      <w:pPr>
        <w:jc w:val="both"/>
        <w:rPr>
          <w:rFonts w:ascii="Arial" w:hAnsi="Arial" w:cs="Arial"/>
          <w:lang w:val="ru-RU"/>
        </w:rPr>
      </w:pP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606"/>
        <w:gridCol w:w="1271"/>
        <w:gridCol w:w="1436"/>
      </w:tblGrid>
      <w:tr w:rsidR="005618B0" w:rsidRPr="002F2715" w14:paraId="7A9487CC" w14:textId="77777777" w:rsidTr="005618B0">
        <w:tc>
          <w:tcPr>
            <w:tcW w:w="783" w:type="dxa"/>
            <w:shd w:val="clear" w:color="auto" w:fill="auto"/>
          </w:tcPr>
          <w:p w14:paraId="035965D9" w14:textId="77777777" w:rsidR="005618B0" w:rsidRPr="002F2715" w:rsidRDefault="005618B0" w:rsidP="00CA045C">
            <w:pPr>
              <w:jc w:val="right"/>
              <w:rPr>
                <w:rFonts w:ascii="Arial" w:hAnsi="Arial" w:cs="Arial"/>
              </w:rPr>
            </w:pPr>
            <w:r w:rsidRPr="002F2715">
              <w:rPr>
                <w:rFonts w:ascii="Arial" w:hAnsi="Arial" w:cs="Arial"/>
              </w:rPr>
              <w:t>N</w:t>
            </w:r>
          </w:p>
        </w:tc>
        <w:tc>
          <w:tcPr>
            <w:tcW w:w="6711" w:type="dxa"/>
            <w:shd w:val="clear" w:color="auto" w:fill="auto"/>
          </w:tcPr>
          <w:p w14:paraId="17A4E57D" w14:textId="77777777" w:rsidR="005618B0" w:rsidRPr="002F2715" w:rsidRDefault="005618B0" w:rsidP="00CA04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C04B3F8" w14:textId="77777777" w:rsidR="005618B0" w:rsidRPr="003A4711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  <w:r w:rsidRPr="003A4711">
              <w:rPr>
                <w:rFonts w:ascii="Arial" w:hAnsi="Arial" w:cs="Arial"/>
                <w:lang w:val="ru-RU"/>
              </w:rPr>
              <w:t>Кол-во страниц</w:t>
            </w:r>
          </w:p>
        </w:tc>
        <w:tc>
          <w:tcPr>
            <w:tcW w:w="1317" w:type="dxa"/>
            <w:shd w:val="clear" w:color="auto" w:fill="auto"/>
          </w:tcPr>
          <w:p w14:paraId="4B78F67A" w14:textId="77777777" w:rsidR="005618B0" w:rsidRPr="003A4711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  <w:r w:rsidRPr="003A4711">
              <w:rPr>
                <w:rFonts w:ascii="Arial" w:hAnsi="Arial" w:cs="Arial"/>
                <w:lang w:val="ru-RU"/>
              </w:rPr>
              <w:t>Сквозная нумерация</w:t>
            </w:r>
          </w:p>
        </w:tc>
      </w:tr>
      <w:tr w:rsidR="005618B0" w:rsidRPr="00F96051" w14:paraId="44915F6B" w14:textId="77777777" w:rsidTr="005618B0">
        <w:tc>
          <w:tcPr>
            <w:tcW w:w="783" w:type="dxa"/>
            <w:shd w:val="clear" w:color="auto" w:fill="auto"/>
          </w:tcPr>
          <w:p w14:paraId="2F2AA960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711" w:type="dxa"/>
            <w:shd w:val="clear" w:color="auto" w:fill="auto"/>
          </w:tcPr>
          <w:p w14:paraId="12B0A2EA" w14:textId="268EA72F" w:rsidR="005618B0" w:rsidRPr="002F2715" w:rsidRDefault="005618B0" w:rsidP="00071116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>Предложение о партнерс</w:t>
            </w:r>
            <w:r w:rsidR="00071116" w:rsidRPr="002F2715">
              <w:rPr>
                <w:rFonts w:ascii="Arial" w:hAnsi="Arial" w:cs="Arial"/>
                <w:lang w:val="ru-RU"/>
              </w:rPr>
              <w:t>тве, подписанное руководителем</w:t>
            </w:r>
          </w:p>
        </w:tc>
        <w:tc>
          <w:tcPr>
            <w:tcW w:w="1275" w:type="dxa"/>
            <w:shd w:val="clear" w:color="auto" w:fill="auto"/>
          </w:tcPr>
          <w:p w14:paraId="1D66B916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08D73ED0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1F003D48" w14:textId="77777777" w:rsidTr="005618B0">
        <w:tc>
          <w:tcPr>
            <w:tcW w:w="783" w:type="dxa"/>
            <w:shd w:val="clear" w:color="auto" w:fill="auto"/>
          </w:tcPr>
          <w:p w14:paraId="18066C02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496A3DED" w14:textId="2384054D" w:rsidR="005618B0" w:rsidRPr="002F2715" w:rsidRDefault="005618B0" w:rsidP="00071116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>Анкета оценочной организа</w:t>
            </w:r>
            <w:r w:rsidR="00071116" w:rsidRPr="002F2715">
              <w:rPr>
                <w:rFonts w:ascii="Arial" w:hAnsi="Arial" w:cs="Arial"/>
                <w:lang w:val="ru-RU"/>
              </w:rPr>
              <w:t>ции, подписанная руководителем</w:t>
            </w:r>
          </w:p>
        </w:tc>
        <w:tc>
          <w:tcPr>
            <w:tcW w:w="1275" w:type="dxa"/>
            <w:shd w:val="clear" w:color="auto" w:fill="auto"/>
          </w:tcPr>
          <w:p w14:paraId="0BD68597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3FCFB930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2713268E" w14:textId="77777777" w:rsidTr="005618B0">
        <w:tc>
          <w:tcPr>
            <w:tcW w:w="783" w:type="dxa"/>
            <w:shd w:val="clear" w:color="auto" w:fill="auto"/>
          </w:tcPr>
          <w:p w14:paraId="673BBAA3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7973E3FD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>Копия Устава и/или учредительного договора, заверенная руководителем и печатью оценочной компании</w:t>
            </w:r>
          </w:p>
        </w:tc>
        <w:tc>
          <w:tcPr>
            <w:tcW w:w="1275" w:type="dxa"/>
            <w:shd w:val="clear" w:color="auto" w:fill="auto"/>
          </w:tcPr>
          <w:p w14:paraId="6DFE6CE0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54A3B2E7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6449679E" w14:textId="77777777" w:rsidTr="005618B0">
        <w:tc>
          <w:tcPr>
            <w:tcW w:w="783" w:type="dxa"/>
            <w:shd w:val="clear" w:color="auto" w:fill="auto"/>
          </w:tcPr>
          <w:p w14:paraId="24BAD8E0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2F1EC133" w14:textId="5329F2A5" w:rsidR="005618B0" w:rsidRPr="00393B2C" w:rsidRDefault="005618B0" w:rsidP="00393B2C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>Копия свидетельства о внесении в Единый государственный реестр юридических лиц</w:t>
            </w:r>
            <w:r w:rsidR="00393B2C" w:rsidRPr="00393B2C">
              <w:rPr>
                <w:rFonts w:ascii="Arial" w:hAnsi="Arial" w:cs="Arial"/>
                <w:snapToGrid w:val="0"/>
                <w:lang w:val="ru-RU"/>
              </w:rPr>
              <w:t xml:space="preserve"> и копия </w:t>
            </w:r>
            <w:r w:rsidR="00393B2C">
              <w:rPr>
                <w:rFonts w:ascii="Arial" w:hAnsi="Arial" w:cs="Arial"/>
                <w:snapToGrid w:val="0"/>
                <w:lang w:val="ru-RU"/>
              </w:rPr>
              <w:t>и</w:t>
            </w:r>
            <w:r w:rsidR="00393B2C" w:rsidRPr="00393B2C">
              <w:rPr>
                <w:rFonts w:ascii="Arial" w:hAnsi="Arial" w:cs="Arial"/>
                <w:snapToGrid w:val="0"/>
                <w:lang w:val="ru-RU"/>
              </w:rPr>
              <w:t>дентификационного номера налогоплательщика</w:t>
            </w:r>
            <w:r w:rsidRPr="002F2715">
              <w:rPr>
                <w:rFonts w:ascii="Arial" w:hAnsi="Arial" w:cs="Arial"/>
                <w:snapToGrid w:val="0"/>
                <w:lang w:val="ru-RU"/>
              </w:rPr>
              <w:t>, заверенн</w:t>
            </w:r>
            <w:r w:rsidR="00393B2C" w:rsidRPr="00393B2C">
              <w:rPr>
                <w:rFonts w:ascii="Arial" w:hAnsi="Arial" w:cs="Arial"/>
                <w:snapToGrid w:val="0"/>
                <w:lang w:val="ru-RU"/>
              </w:rPr>
              <w:t>ые</w:t>
            </w:r>
            <w:r w:rsidRPr="002F2715">
              <w:rPr>
                <w:rFonts w:ascii="Arial" w:hAnsi="Arial" w:cs="Arial"/>
                <w:snapToGrid w:val="0"/>
                <w:lang w:val="ru-RU"/>
              </w:rPr>
              <w:t xml:space="preserve"> руководителем и печатью оценочной компании</w:t>
            </w:r>
            <w:r w:rsidR="00393B2C" w:rsidRPr="00393B2C">
              <w:rPr>
                <w:rFonts w:ascii="Arial" w:hAnsi="Arial" w:cs="Arial"/>
                <w:snapToGrid w:val="0"/>
                <w:lang w:val="ru-RU"/>
              </w:rPr>
              <w:t xml:space="preserve"> и копия </w:t>
            </w:r>
          </w:p>
        </w:tc>
        <w:tc>
          <w:tcPr>
            <w:tcW w:w="1275" w:type="dxa"/>
            <w:shd w:val="clear" w:color="auto" w:fill="auto"/>
          </w:tcPr>
          <w:p w14:paraId="49E6815E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2AFDC3B3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1AF48D64" w14:textId="77777777" w:rsidTr="005618B0">
        <w:tc>
          <w:tcPr>
            <w:tcW w:w="783" w:type="dxa"/>
            <w:shd w:val="clear" w:color="auto" w:fill="auto"/>
          </w:tcPr>
          <w:p w14:paraId="6F18FE13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2CD80B66" w14:textId="77777777" w:rsidR="005618B0" w:rsidRPr="002F2715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>Список Оценщиков, которые номинируются выступать исполнителями работ по оценке имущества Клиентов Банка и копии документов по ним:</w:t>
            </w:r>
          </w:p>
          <w:p w14:paraId="773A227D" w14:textId="77777777" w:rsidR="005618B0" w:rsidRPr="002F2715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>-паспорта,</w:t>
            </w:r>
          </w:p>
          <w:p w14:paraId="0C4A1ED5" w14:textId="77777777" w:rsidR="005618B0" w:rsidRPr="002F2715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>-трудовые договоры,</w:t>
            </w:r>
          </w:p>
          <w:p w14:paraId="128D89F4" w14:textId="77777777" w:rsidR="005618B0" w:rsidRPr="002F2715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>- документы об образовании (Копии образовательных документов оценщиков (дипломов высшего профессионального образования, свидетельств, сертификатов, иных образовательных документов о повышении квалификации, об участии в семинарах в области оценочной деятельности и т.п.));</w:t>
            </w:r>
          </w:p>
          <w:p w14:paraId="5AF20E6F" w14:textId="77777777" w:rsidR="005618B0" w:rsidRPr="002F2715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>- документы о членстве в СРОО;</w:t>
            </w:r>
          </w:p>
          <w:p w14:paraId="1320AC64" w14:textId="7A740383" w:rsidR="005618B0" w:rsidRPr="002F2715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>- документы по страхованию ответственности</w:t>
            </w:r>
            <w:r w:rsidR="00071116" w:rsidRPr="002F2715">
              <w:rPr>
                <w:rFonts w:ascii="Arial" w:hAnsi="Arial" w:cs="Arial"/>
                <w:snapToGrid w:val="0"/>
                <w:lang w:val="ru-RU"/>
              </w:rPr>
              <w:t xml:space="preserve"> Оценщиков (если имеются)</w:t>
            </w:r>
            <w:r w:rsidRPr="002F2715">
              <w:rPr>
                <w:rFonts w:ascii="Arial" w:hAnsi="Arial" w:cs="Arial"/>
                <w:snapToGrid w:val="0"/>
                <w:lang w:val="ru-RU"/>
              </w:rPr>
              <w:t>;</w:t>
            </w:r>
          </w:p>
        </w:tc>
        <w:tc>
          <w:tcPr>
            <w:tcW w:w="1275" w:type="dxa"/>
            <w:shd w:val="clear" w:color="auto" w:fill="auto"/>
          </w:tcPr>
          <w:p w14:paraId="678239AA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09EB1796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26792DF3" w14:textId="77777777" w:rsidTr="005618B0">
        <w:tc>
          <w:tcPr>
            <w:tcW w:w="783" w:type="dxa"/>
            <w:shd w:val="clear" w:color="auto" w:fill="auto"/>
          </w:tcPr>
          <w:p w14:paraId="32E0FC23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7C359723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snapToGrid w:val="0"/>
                <w:lang w:val="ru-RU"/>
              </w:rPr>
              <w:t xml:space="preserve">Справка о наличии / отсутствии уголовных или административных судебных процессов, связанных с осуществлением оценочной деятельности, в отношении Оценщиков, руководителей Оценочной компании, Оценочной компании и справка об </w:t>
            </w:r>
            <w:r w:rsidRPr="002F2715">
              <w:rPr>
                <w:rFonts w:ascii="Arial" w:hAnsi="Arial" w:cs="Arial"/>
                <w:lang w:val="ru-RU"/>
              </w:rPr>
              <w:t>отсутствие / наличие фактов приостановления оценочной деятельности компании или кого-либо из сотрудников компании в течение последних 2 (двух) лет</w:t>
            </w:r>
          </w:p>
        </w:tc>
        <w:tc>
          <w:tcPr>
            <w:tcW w:w="1275" w:type="dxa"/>
            <w:shd w:val="clear" w:color="auto" w:fill="auto"/>
          </w:tcPr>
          <w:p w14:paraId="2EF42469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67258C03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281D2439" w14:textId="77777777" w:rsidTr="005618B0">
        <w:tc>
          <w:tcPr>
            <w:tcW w:w="783" w:type="dxa"/>
            <w:shd w:val="clear" w:color="auto" w:fill="auto"/>
          </w:tcPr>
          <w:p w14:paraId="11E49B79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0A2D1C6B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 xml:space="preserve">Копии страховых полисов страхования гражданской </w:t>
            </w:r>
            <w:r w:rsidRPr="002F2715">
              <w:rPr>
                <w:rFonts w:ascii="Arial" w:hAnsi="Arial" w:cs="Arial"/>
                <w:lang w:val="ru-RU"/>
              </w:rPr>
              <w:lastRenderedPageBreak/>
              <w:t>ответственности Независимой  оценочной компании</w:t>
            </w:r>
          </w:p>
        </w:tc>
        <w:tc>
          <w:tcPr>
            <w:tcW w:w="1275" w:type="dxa"/>
            <w:shd w:val="clear" w:color="auto" w:fill="auto"/>
          </w:tcPr>
          <w:p w14:paraId="7FA7F5D5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698ED8B9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6A767BC2" w14:textId="77777777" w:rsidTr="005618B0">
        <w:tc>
          <w:tcPr>
            <w:tcW w:w="783" w:type="dxa"/>
            <w:shd w:val="clear" w:color="auto" w:fill="auto"/>
          </w:tcPr>
          <w:p w14:paraId="01037195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7C29108E" w14:textId="77777777" w:rsidR="005618B0" w:rsidRPr="002F2715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>Перечень выполненных работ по оценке (переоценке) имущества за предыдущие 2 квартала и информация о наличии/отсутствии международного опыта</w:t>
            </w:r>
          </w:p>
        </w:tc>
        <w:tc>
          <w:tcPr>
            <w:tcW w:w="1275" w:type="dxa"/>
            <w:shd w:val="clear" w:color="auto" w:fill="auto"/>
          </w:tcPr>
          <w:p w14:paraId="4E6D16F7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4A16DF04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0309A09D" w14:textId="77777777" w:rsidTr="005618B0">
        <w:tc>
          <w:tcPr>
            <w:tcW w:w="783" w:type="dxa"/>
            <w:shd w:val="clear" w:color="auto" w:fill="auto"/>
          </w:tcPr>
          <w:p w14:paraId="5E76C37A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0D35FEC8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>Список банков и/или финансовых организаций, с которыми оценочная компания имеет опыт сотрудничества;</w:t>
            </w:r>
          </w:p>
        </w:tc>
        <w:tc>
          <w:tcPr>
            <w:tcW w:w="1275" w:type="dxa"/>
            <w:shd w:val="clear" w:color="auto" w:fill="auto"/>
          </w:tcPr>
          <w:p w14:paraId="6B7C01DD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0F6078DE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3F205EA1" w14:textId="77777777" w:rsidTr="005618B0">
        <w:tc>
          <w:tcPr>
            <w:tcW w:w="783" w:type="dxa"/>
            <w:shd w:val="clear" w:color="auto" w:fill="auto"/>
          </w:tcPr>
          <w:p w14:paraId="236350D9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342155F3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>Список филиалов и/или агентств (агентов) на территории РА</w:t>
            </w:r>
          </w:p>
        </w:tc>
        <w:tc>
          <w:tcPr>
            <w:tcW w:w="1275" w:type="dxa"/>
            <w:shd w:val="clear" w:color="auto" w:fill="auto"/>
          </w:tcPr>
          <w:p w14:paraId="7DEB0FD5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3DCB664D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67172A84" w14:textId="77777777" w:rsidTr="005618B0">
        <w:tc>
          <w:tcPr>
            <w:tcW w:w="783" w:type="dxa"/>
            <w:shd w:val="clear" w:color="auto" w:fill="auto"/>
          </w:tcPr>
          <w:p w14:paraId="57DB2B57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0E1A952E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 xml:space="preserve">Копии Типовых </w:t>
            </w:r>
            <w:r w:rsidRPr="002F2715">
              <w:rPr>
                <w:rFonts w:ascii="Arial" w:hAnsi="Arial" w:cs="Arial"/>
                <w:snapToGrid w:val="0"/>
                <w:lang w:val="ru-RU"/>
              </w:rPr>
              <w:t>договоров оценки и примеры оценочных заключений</w:t>
            </w:r>
          </w:p>
        </w:tc>
        <w:tc>
          <w:tcPr>
            <w:tcW w:w="1275" w:type="dxa"/>
            <w:shd w:val="clear" w:color="auto" w:fill="auto"/>
          </w:tcPr>
          <w:p w14:paraId="2CD9C0C2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38C48B0C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1D216794" w14:textId="77777777" w:rsidTr="005618B0">
        <w:tc>
          <w:tcPr>
            <w:tcW w:w="783" w:type="dxa"/>
            <w:shd w:val="clear" w:color="auto" w:fill="auto"/>
          </w:tcPr>
          <w:p w14:paraId="7EC6FE03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330BC728" w14:textId="79ED9B30" w:rsidR="005618B0" w:rsidRPr="002F2715" w:rsidRDefault="005618B0" w:rsidP="00BA274A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 xml:space="preserve">Перечень предоставляемых услуг и </w:t>
            </w:r>
            <w:r w:rsidR="005B044D" w:rsidRPr="002F2715">
              <w:rPr>
                <w:rFonts w:ascii="Arial" w:hAnsi="Arial" w:cs="Arial"/>
                <w:lang w:val="ru-RU"/>
              </w:rPr>
              <w:t>письмо о готовности к сотрудничеству согласно условиям и требованиям Банка к оценочным работам и по тарифам, предложенным в рамках отбора</w:t>
            </w:r>
          </w:p>
        </w:tc>
        <w:tc>
          <w:tcPr>
            <w:tcW w:w="1275" w:type="dxa"/>
            <w:shd w:val="clear" w:color="auto" w:fill="auto"/>
          </w:tcPr>
          <w:p w14:paraId="65E40BFE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78ACED88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0E977C90" w14:textId="77777777" w:rsidTr="005618B0">
        <w:tc>
          <w:tcPr>
            <w:tcW w:w="783" w:type="dxa"/>
            <w:shd w:val="clear" w:color="auto" w:fill="auto"/>
          </w:tcPr>
          <w:p w14:paraId="258F6545" w14:textId="77777777" w:rsidR="005618B0" w:rsidRPr="002F2715" w:rsidRDefault="005618B0" w:rsidP="005618B0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6711" w:type="dxa"/>
            <w:shd w:val="clear" w:color="auto" w:fill="auto"/>
          </w:tcPr>
          <w:p w14:paraId="092CCD01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>Другие документы по усмотрению Оценочной компании</w:t>
            </w:r>
          </w:p>
        </w:tc>
        <w:tc>
          <w:tcPr>
            <w:tcW w:w="1275" w:type="dxa"/>
            <w:shd w:val="clear" w:color="auto" w:fill="auto"/>
          </w:tcPr>
          <w:p w14:paraId="16C1570A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14:paraId="1234CC8A" w14:textId="77777777" w:rsidR="005618B0" w:rsidRPr="002F2715" w:rsidRDefault="005618B0" w:rsidP="00CA045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4925D27" w14:textId="77777777" w:rsidR="005618B0" w:rsidRPr="002F2715" w:rsidRDefault="005618B0" w:rsidP="005618B0">
      <w:pPr>
        <w:jc w:val="both"/>
        <w:rPr>
          <w:rFonts w:ascii="Arial" w:hAnsi="Arial" w:cs="Arial"/>
          <w:lang w:val="ru-RU"/>
        </w:rPr>
      </w:pPr>
    </w:p>
    <w:p w14:paraId="067F1AE5" w14:textId="3570A541" w:rsidR="0053058F" w:rsidRPr="002F2715" w:rsidRDefault="005618B0" w:rsidP="005618B0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 </w:t>
      </w:r>
    </w:p>
    <w:p w14:paraId="55377744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(руководитель оценочной компании)</w:t>
      </w:r>
    </w:p>
    <w:p w14:paraId="4BE74EC2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</w:p>
    <w:p w14:paraId="03C54744" w14:textId="77777777" w:rsidR="0053058F" w:rsidRPr="002F2715" w:rsidRDefault="0053058F" w:rsidP="0053058F">
      <w:pPr>
        <w:ind w:left="2880"/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__________________      __________________________</w:t>
      </w:r>
    </w:p>
    <w:p w14:paraId="424BA690" w14:textId="77777777" w:rsidR="0053058F" w:rsidRPr="002F2715" w:rsidRDefault="0053058F" w:rsidP="0053058F">
      <w:pPr>
        <w:ind w:left="288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2F2715">
        <w:rPr>
          <w:rFonts w:ascii="Arial" w:hAnsi="Arial" w:cs="Arial"/>
          <w:sz w:val="20"/>
          <w:szCs w:val="20"/>
          <w:lang w:val="ru-RU"/>
        </w:rPr>
        <w:t>(подпись)</w:t>
      </w:r>
      <w:r w:rsidRPr="002F2715">
        <w:rPr>
          <w:rFonts w:ascii="Arial" w:hAnsi="Arial" w:cs="Arial"/>
          <w:sz w:val="20"/>
          <w:szCs w:val="20"/>
          <w:lang w:val="ru-RU"/>
        </w:rPr>
        <w:tab/>
      </w:r>
      <w:r w:rsidRPr="002F2715">
        <w:rPr>
          <w:rFonts w:ascii="Arial" w:hAnsi="Arial" w:cs="Arial"/>
          <w:sz w:val="20"/>
          <w:szCs w:val="20"/>
          <w:lang w:val="ru-RU"/>
        </w:rPr>
        <w:tab/>
        <w:t>(Фамилия, Имя, Отчество)</w:t>
      </w:r>
    </w:p>
    <w:p w14:paraId="5830492C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F73F7CC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EF62CA5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51B801F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B0EF85B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85AA5C3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895D022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A159DDF" w14:textId="77777777" w:rsidR="005618B0" w:rsidRPr="00393B2C" w:rsidRDefault="005618B0" w:rsidP="005618B0">
      <w:pPr>
        <w:jc w:val="center"/>
        <w:rPr>
          <w:rFonts w:ascii="Arial" w:hAnsi="Arial" w:cs="Arial"/>
          <w:b/>
          <w:bCs/>
          <w:lang w:val="ru-RU"/>
        </w:rPr>
      </w:pPr>
      <w:r w:rsidRPr="00393B2C">
        <w:rPr>
          <w:rFonts w:ascii="Arial" w:hAnsi="Arial" w:cs="Arial"/>
          <w:b/>
          <w:bCs/>
          <w:lang w:val="ru-RU"/>
        </w:rPr>
        <w:t>АНКЕТА ОЦЕНОЧНОЙ КОМПАНИИ / ИНДИВИДУАЛЬНОГО ПРЕДПРЕНЕМАТЕЛЯ</w:t>
      </w:r>
    </w:p>
    <w:p w14:paraId="6A5640E3" w14:textId="77777777" w:rsidR="005618B0" w:rsidRPr="00393B2C" w:rsidRDefault="005618B0" w:rsidP="005618B0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09"/>
        <w:gridCol w:w="1620"/>
      </w:tblGrid>
      <w:tr w:rsidR="005618B0" w:rsidRPr="00F96051" w14:paraId="47AB08D7" w14:textId="77777777" w:rsidTr="00D02107">
        <w:tc>
          <w:tcPr>
            <w:tcW w:w="828" w:type="dxa"/>
            <w:shd w:val="clear" w:color="auto" w:fill="auto"/>
          </w:tcPr>
          <w:p w14:paraId="0A042C3F" w14:textId="196D930C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5D220FF4" w14:textId="77777777" w:rsidR="005618B0" w:rsidRPr="002F2715" w:rsidRDefault="005618B0" w:rsidP="00CA045C">
            <w:pPr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b/>
                <w:bCs/>
                <w:lang w:val="ru-RU"/>
              </w:rPr>
              <w:t>Наименование компании / Индивидуального предпринимателя</w:t>
            </w:r>
            <w:r w:rsidRPr="002F2715">
              <w:rPr>
                <w:rFonts w:ascii="Arial" w:hAnsi="Arial" w:cs="Arial"/>
                <w:lang w:val="ru-RU"/>
              </w:rPr>
              <w:t xml:space="preserve"> (на основании официальных документов)</w:t>
            </w:r>
          </w:p>
        </w:tc>
        <w:tc>
          <w:tcPr>
            <w:tcW w:w="1620" w:type="dxa"/>
            <w:shd w:val="clear" w:color="auto" w:fill="auto"/>
          </w:tcPr>
          <w:p w14:paraId="7ECADDC7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269CFFE9" w14:textId="77777777" w:rsidTr="00D02107">
        <w:tc>
          <w:tcPr>
            <w:tcW w:w="828" w:type="dxa"/>
            <w:shd w:val="clear" w:color="auto" w:fill="auto"/>
          </w:tcPr>
          <w:p w14:paraId="077EE92A" w14:textId="172A6705" w:rsidR="005618B0" w:rsidRPr="00D02107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2AC3A78E" w14:textId="77777777" w:rsidR="005618B0" w:rsidRPr="00393B2C" w:rsidRDefault="005618B0" w:rsidP="00CA045C">
            <w:pPr>
              <w:rPr>
                <w:rFonts w:ascii="Arial" w:hAnsi="Arial" w:cs="Arial"/>
                <w:lang w:val="ru-RU"/>
              </w:rPr>
            </w:pPr>
            <w:r w:rsidRPr="00393B2C">
              <w:rPr>
                <w:rFonts w:ascii="Arial" w:hAnsi="Arial" w:cs="Arial"/>
                <w:b/>
                <w:bCs/>
                <w:lang w:val="ru-RU"/>
              </w:rPr>
              <w:t>Регистрационные данные</w:t>
            </w:r>
            <w:r w:rsidRPr="00393B2C">
              <w:rPr>
                <w:rFonts w:ascii="Arial" w:hAnsi="Arial" w:cs="Arial"/>
                <w:lang w:val="ru-RU"/>
              </w:rPr>
              <w:t xml:space="preserve"> (номер и дата регистрации)</w:t>
            </w:r>
          </w:p>
        </w:tc>
        <w:tc>
          <w:tcPr>
            <w:tcW w:w="1620" w:type="dxa"/>
            <w:shd w:val="clear" w:color="auto" w:fill="auto"/>
          </w:tcPr>
          <w:p w14:paraId="2EFFCE60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2297F" w:rsidRPr="00A2297F" w14:paraId="48DC9821" w14:textId="77777777" w:rsidTr="00D02107">
        <w:tc>
          <w:tcPr>
            <w:tcW w:w="828" w:type="dxa"/>
            <w:shd w:val="clear" w:color="auto" w:fill="auto"/>
          </w:tcPr>
          <w:p w14:paraId="55998372" w14:textId="50BEF2D2" w:rsidR="00A2297F" w:rsidRPr="00D02107" w:rsidRDefault="00A2297F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7D548AE5" w14:textId="4BFF39B6" w:rsidR="00A2297F" w:rsidRPr="003A4711" w:rsidRDefault="00A2297F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4711">
              <w:rPr>
                <w:rFonts w:ascii="Arial" w:hAnsi="Arial" w:cs="Arial"/>
                <w:b/>
                <w:bCs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1620" w:type="dxa"/>
            <w:shd w:val="clear" w:color="auto" w:fill="auto"/>
          </w:tcPr>
          <w:p w14:paraId="2F617545" w14:textId="77777777" w:rsidR="00A2297F" w:rsidRPr="002F2715" w:rsidRDefault="00A2297F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2F2715" w14:paraId="33CACD3A" w14:textId="77777777" w:rsidTr="00D02107">
        <w:tc>
          <w:tcPr>
            <w:tcW w:w="828" w:type="dxa"/>
            <w:shd w:val="clear" w:color="auto" w:fill="auto"/>
          </w:tcPr>
          <w:p w14:paraId="7012489C" w14:textId="4876517C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08788701" w14:textId="77777777" w:rsidR="005618B0" w:rsidRPr="003A4711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4711">
              <w:rPr>
                <w:rFonts w:ascii="Arial" w:hAnsi="Arial" w:cs="Arial"/>
                <w:b/>
                <w:bCs/>
                <w:lang w:val="ru-RU"/>
              </w:rPr>
              <w:t>Юридический адрес компании</w:t>
            </w:r>
          </w:p>
        </w:tc>
        <w:tc>
          <w:tcPr>
            <w:tcW w:w="1620" w:type="dxa"/>
            <w:shd w:val="clear" w:color="auto" w:fill="auto"/>
          </w:tcPr>
          <w:p w14:paraId="12DFEE6F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2F2715" w14:paraId="16F42826" w14:textId="77777777" w:rsidTr="00D02107">
        <w:trPr>
          <w:trHeight w:val="301"/>
        </w:trPr>
        <w:tc>
          <w:tcPr>
            <w:tcW w:w="828" w:type="dxa"/>
            <w:vMerge w:val="restart"/>
            <w:shd w:val="clear" w:color="auto" w:fill="auto"/>
          </w:tcPr>
          <w:p w14:paraId="062FE6B1" w14:textId="7E20CACC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76B1C5C0" w14:textId="77777777" w:rsidR="005618B0" w:rsidRPr="003A4711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4711">
              <w:rPr>
                <w:rFonts w:ascii="Arial" w:hAnsi="Arial" w:cs="Arial"/>
                <w:b/>
                <w:bCs/>
                <w:lang w:val="ru-RU"/>
              </w:rPr>
              <w:t>Фактический адрес компании</w:t>
            </w:r>
          </w:p>
        </w:tc>
        <w:tc>
          <w:tcPr>
            <w:tcW w:w="1620" w:type="dxa"/>
            <w:shd w:val="clear" w:color="auto" w:fill="auto"/>
          </w:tcPr>
          <w:p w14:paraId="1CFC5276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2F2715" w14:paraId="1F54CDE1" w14:textId="77777777" w:rsidTr="00D02107">
        <w:trPr>
          <w:trHeight w:val="184"/>
        </w:trPr>
        <w:tc>
          <w:tcPr>
            <w:tcW w:w="828" w:type="dxa"/>
            <w:vMerge/>
            <w:shd w:val="clear" w:color="auto" w:fill="auto"/>
          </w:tcPr>
          <w:p w14:paraId="2FB504E2" w14:textId="77777777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4E892C17" w14:textId="77777777" w:rsidR="005618B0" w:rsidRPr="003A4711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4711">
              <w:rPr>
                <w:rFonts w:ascii="Arial" w:hAnsi="Arial" w:cs="Arial"/>
                <w:b/>
                <w:bCs/>
                <w:lang w:val="ru-RU"/>
              </w:rPr>
              <w:t>Контактный телефон городской связи</w:t>
            </w:r>
          </w:p>
        </w:tc>
        <w:tc>
          <w:tcPr>
            <w:tcW w:w="1620" w:type="dxa"/>
            <w:shd w:val="clear" w:color="auto" w:fill="auto"/>
          </w:tcPr>
          <w:p w14:paraId="7F6D4DF6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2F2715" w14:paraId="2496F34B" w14:textId="77777777" w:rsidTr="00D02107">
        <w:trPr>
          <w:trHeight w:val="250"/>
        </w:trPr>
        <w:tc>
          <w:tcPr>
            <w:tcW w:w="828" w:type="dxa"/>
            <w:vMerge/>
            <w:shd w:val="clear" w:color="auto" w:fill="auto"/>
          </w:tcPr>
          <w:p w14:paraId="136AFFCA" w14:textId="77777777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0AE3B410" w14:textId="77777777" w:rsidR="005618B0" w:rsidRPr="003A4711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4711">
              <w:rPr>
                <w:rFonts w:ascii="Arial" w:hAnsi="Arial" w:cs="Arial"/>
                <w:b/>
                <w:bCs/>
                <w:lang w:val="ru-RU"/>
              </w:rPr>
              <w:t>Контактный телефон мобильной связи</w:t>
            </w:r>
          </w:p>
        </w:tc>
        <w:tc>
          <w:tcPr>
            <w:tcW w:w="1620" w:type="dxa"/>
            <w:shd w:val="clear" w:color="auto" w:fill="auto"/>
          </w:tcPr>
          <w:p w14:paraId="5C7F8ED2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2F2715" w14:paraId="3F2A72B2" w14:textId="77777777" w:rsidTr="00D02107">
        <w:trPr>
          <w:trHeight w:val="242"/>
        </w:trPr>
        <w:tc>
          <w:tcPr>
            <w:tcW w:w="828" w:type="dxa"/>
            <w:vMerge/>
            <w:shd w:val="clear" w:color="auto" w:fill="auto"/>
          </w:tcPr>
          <w:p w14:paraId="4E005864" w14:textId="77777777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7E4BCD7D" w14:textId="77777777" w:rsidR="005618B0" w:rsidRPr="003A4711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4711">
              <w:rPr>
                <w:rFonts w:ascii="Arial" w:hAnsi="Arial" w:cs="Arial"/>
                <w:b/>
                <w:bCs/>
                <w:lang w:val="ru-RU"/>
              </w:rPr>
              <w:t>факс</w:t>
            </w:r>
          </w:p>
        </w:tc>
        <w:tc>
          <w:tcPr>
            <w:tcW w:w="1620" w:type="dxa"/>
            <w:shd w:val="clear" w:color="auto" w:fill="auto"/>
          </w:tcPr>
          <w:p w14:paraId="3D173A75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F96051" w14:paraId="2BFA306D" w14:textId="77777777" w:rsidTr="00D02107">
        <w:trPr>
          <w:trHeight w:val="260"/>
        </w:trPr>
        <w:tc>
          <w:tcPr>
            <w:tcW w:w="828" w:type="dxa"/>
            <w:vMerge w:val="restart"/>
            <w:shd w:val="clear" w:color="auto" w:fill="auto"/>
          </w:tcPr>
          <w:p w14:paraId="5A7EE87C" w14:textId="4B11029F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51A9C45F" w14:textId="77777777" w:rsidR="005618B0" w:rsidRPr="002F2715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F2715">
              <w:rPr>
                <w:rFonts w:ascii="Arial" w:hAnsi="Arial" w:cs="Arial"/>
                <w:b/>
                <w:bCs/>
                <w:lang w:val="ru-RU"/>
              </w:rPr>
              <w:t xml:space="preserve">Банковские реквизиты </w:t>
            </w:r>
            <w:r w:rsidRPr="002F2715">
              <w:rPr>
                <w:rFonts w:ascii="Arial" w:hAnsi="Arial" w:cs="Arial"/>
                <w:b/>
                <w:bCs/>
                <w:i/>
                <w:iCs/>
                <w:lang w:val="ru-RU"/>
              </w:rPr>
              <w:t>(могут быть несколько)</w:t>
            </w:r>
          </w:p>
        </w:tc>
        <w:tc>
          <w:tcPr>
            <w:tcW w:w="1620" w:type="dxa"/>
            <w:shd w:val="clear" w:color="auto" w:fill="auto"/>
          </w:tcPr>
          <w:p w14:paraId="78DF5CDB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2F2715" w14:paraId="7FD0C06A" w14:textId="77777777" w:rsidTr="00D02107">
        <w:trPr>
          <w:trHeight w:val="170"/>
        </w:trPr>
        <w:tc>
          <w:tcPr>
            <w:tcW w:w="828" w:type="dxa"/>
            <w:vMerge/>
            <w:shd w:val="clear" w:color="auto" w:fill="auto"/>
          </w:tcPr>
          <w:p w14:paraId="38208A9B" w14:textId="77777777" w:rsidR="005618B0" w:rsidRPr="00D02107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53724150" w14:textId="77777777" w:rsidR="005618B0" w:rsidRPr="003A4711" w:rsidRDefault="005618B0" w:rsidP="00CA045C">
            <w:pPr>
              <w:rPr>
                <w:rFonts w:ascii="Arial" w:hAnsi="Arial" w:cs="Arial"/>
                <w:lang w:val="ru-RU"/>
              </w:rPr>
            </w:pPr>
            <w:r w:rsidRPr="003A4711">
              <w:rPr>
                <w:rFonts w:ascii="Arial" w:hAnsi="Arial" w:cs="Arial"/>
                <w:lang w:val="ru-RU"/>
              </w:rPr>
              <w:t>Наименование обслуживающего банка</w:t>
            </w:r>
          </w:p>
        </w:tc>
        <w:tc>
          <w:tcPr>
            <w:tcW w:w="1620" w:type="dxa"/>
            <w:shd w:val="clear" w:color="auto" w:fill="auto"/>
          </w:tcPr>
          <w:p w14:paraId="61406E35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2F2715" w14:paraId="191172DD" w14:textId="77777777" w:rsidTr="00D02107">
        <w:trPr>
          <w:trHeight w:val="70"/>
        </w:trPr>
        <w:tc>
          <w:tcPr>
            <w:tcW w:w="828" w:type="dxa"/>
            <w:vMerge/>
            <w:shd w:val="clear" w:color="auto" w:fill="auto"/>
          </w:tcPr>
          <w:p w14:paraId="0672A88F" w14:textId="77777777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77B927C6" w14:textId="3D07A9C7" w:rsidR="005618B0" w:rsidRPr="003A4711" w:rsidRDefault="003A4711" w:rsidP="00CA045C">
            <w:pPr>
              <w:rPr>
                <w:rFonts w:ascii="Arial" w:hAnsi="Arial" w:cs="Arial"/>
                <w:lang w:val="ru-RU"/>
              </w:rPr>
            </w:pPr>
            <w:r w:rsidRPr="003A4711">
              <w:rPr>
                <w:rFonts w:ascii="Arial" w:hAnsi="Arial" w:cs="Arial"/>
                <w:lang w:val="ru-RU"/>
              </w:rPr>
              <w:t>Расчётный</w:t>
            </w:r>
            <w:r w:rsidR="005618B0" w:rsidRPr="003A4711">
              <w:rPr>
                <w:rFonts w:ascii="Arial" w:hAnsi="Arial" w:cs="Arial"/>
                <w:lang w:val="ru-RU"/>
              </w:rPr>
              <w:t xml:space="preserve"> </w:t>
            </w:r>
            <w:r w:rsidRPr="003A4711">
              <w:rPr>
                <w:rFonts w:ascii="Arial" w:hAnsi="Arial" w:cs="Arial"/>
                <w:lang w:val="ru-RU"/>
              </w:rPr>
              <w:t>счёт</w:t>
            </w:r>
          </w:p>
        </w:tc>
        <w:tc>
          <w:tcPr>
            <w:tcW w:w="1620" w:type="dxa"/>
            <w:shd w:val="clear" w:color="auto" w:fill="auto"/>
          </w:tcPr>
          <w:p w14:paraId="1537CF1E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2F2715" w14:paraId="1C69207F" w14:textId="77777777" w:rsidTr="00D02107">
        <w:trPr>
          <w:trHeight w:val="184"/>
        </w:trPr>
        <w:tc>
          <w:tcPr>
            <w:tcW w:w="828" w:type="dxa"/>
            <w:vMerge/>
            <w:shd w:val="clear" w:color="auto" w:fill="auto"/>
          </w:tcPr>
          <w:p w14:paraId="4D704E45" w14:textId="77777777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68777991" w14:textId="797B702A" w:rsidR="005618B0" w:rsidRPr="003A4711" w:rsidRDefault="005618B0" w:rsidP="00CA045C">
            <w:pPr>
              <w:rPr>
                <w:rFonts w:ascii="Arial" w:hAnsi="Arial" w:cs="Arial"/>
                <w:lang w:val="ru-RU"/>
              </w:rPr>
            </w:pPr>
            <w:r w:rsidRPr="003A4711">
              <w:rPr>
                <w:rFonts w:ascii="Arial" w:hAnsi="Arial" w:cs="Arial"/>
                <w:lang w:val="ru-RU"/>
              </w:rPr>
              <w:t xml:space="preserve">Корреспондентский </w:t>
            </w:r>
            <w:r w:rsidR="003A4711" w:rsidRPr="003A4711">
              <w:rPr>
                <w:rFonts w:ascii="Arial" w:hAnsi="Arial" w:cs="Arial"/>
                <w:lang w:val="ru-RU"/>
              </w:rPr>
              <w:t>счёт</w:t>
            </w:r>
          </w:p>
        </w:tc>
        <w:tc>
          <w:tcPr>
            <w:tcW w:w="1620" w:type="dxa"/>
            <w:shd w:val="clear" w:color="auto" w:fill="auto"/>
          </w:tcPr>
          <w:p w14:paraId="4A7F9AF9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F96051" w14:paraId="5F361968" w14:textId="77777777" w:rsidTr="00D02107">
        <w:tc>
          <w:tcPr>
            <w:tcW w:w="828" w:type="dxa"/>
            <w:shd w:val="clear" w:color="auto" w:fill="auto"/>
          </w:tcPr>
          <w:p w14:paraId="08105A0B" w14:textId="669E7A2E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765B0A6B" w14:textId="77777777" w:rsidR="005618B0" w:rsidRPr="002F2715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F2715">
              <w:rPr>
                <w:rFonts w:ascii="Arial" w:hAnsi="Arial" w:cs="Arial"/>
                <w:b/>
                <w:bCs/>
                <w:lang w:val="ru-RU"/>
              </w:rPr>
              <w:t>Срок действия оценочной компании / Индивидуального предпринимателя</w:t>
            </w:r>
          </w:p>
        </w:tc>
        <w:tc>
          <w:tcPr>
            <w:tcW w:w="1620" w:type="dxa"/>
            <w:shd w:val="clear" w:color="auto" w:fill="auto"/>
          </w:tcPr>
          <w:p w14:paraId="1DABB471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2F2715" w14:paraId="5AC3F4E6" w14:textId="77777777" w:rsidTr="00D02107">
        <w:tc>
          <w:tcPr>
            <w:tcW w:w="828" w:type="dxa"/>
            <w:shd w:val="clear" w:color="auto" w:fill="auto"/>
          </w:tcPr>
          <w:p w14:paraId="39799A20" w14:textId="68C2308B" w:rsidR="005618B0" w:rsidRPr="00D02107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091A9452" w14:textId="77777777" w:rsidR="005618B0" w:rsidRPr="003A4711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4711">
              <w:rPr>
                <w:rFonts w:ascii="Arial" w:hAnsi="Arial" w:cs="Arial"/>
                <w:b/>
                <w:bCs/>
                <w:lang w:val="ru-RU"/>
              </w:rPr>
              <w:t>Размер уставного капитала</w:t>
            </w:r>
          </w:p>
        </w:tc>
        <w:tc>
          <w:tcPr>
            <w:tcW w:w="1620" w:type="dxa"/>
            <w:shd w:val="clear" w:color="auto" w:fill="auto"/>
          </w:tcPr>
          <w:p w14:paraId="5BB8C755" w14:textId="77777777" w:rsidR="005618B0" w:rsidRPr="002F2715" w:rsidRDefault="005618B0" w:rsidP="00CA045C">
            <w:pPr>
              <w:jc w:val="center"/>
              <w:rPr>
                <w:rFonts w:ascii="Arial" w:hAnsi="Arial" w:cs="Arial"/>
              </w:rPr>
            </w:pPr>
          </w:p>
        </w:tc>
      </w:tr>
      <w:tr w:rsidR="005618B0" w:rsidRPr="00F96051" w14:paraId="7DE7FC60" w14:textId="77777777" w:rsidTr="00D02107">
        <w:tc>
          <w:tcPr>
            <w:tcW w:w="828" w:type="dxa"/>
            <w:shd w:val="clear" w:color="auto" w:fill="auto"/>
          </w:tcPr>
          <w:p w14:paraId="2A970069" w14:textId="7CCD2BAB" w:rsidR="005618B0" w:rsidRPr="002F2715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209" w:type="dxa"/>
            <w:shd w:val="clear" w:color="auto" w:fill="auto"/>
          </w:tcPr>
          <w:p w14:paraId="7DF78259" w14:textId="77777777" w:rsidR="005618B0" w:rsidRPr="002F2715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F2715">
              <w:rPr>
                <w:rFonts w:ascii="Arial" w:hAnsi="Arial" w:cs="Arial"/>
                <w:b/>
                <w:bCs/>
                <w:lang w:val="ru-RU"/>
              </w:rPr>
              <w:t xml:space="preserve">Сведения о дочерних и зависимых компаниях, аффилированных </w:t>
            </w:r>
            <w:r w:rsidRPr="002F2715">
              <w:rPr>
                <w:rFonts w:ascii="Arial" w:hAnsi="Arial" w:cs="Arial"/>
                <w:b/>
                <w:bCs/>
                <w:lang w:val="ru-RU"/>
              </w:rPr>
              <w:lastRenderedPageBreak/>
              <w:t>лицах</w:t>
            </w:r>
          </w:p>
        </w:tc>
        <w:tc>
          <w:tcPr>
            <w:tcW w:w="1620" w:type="dxa"/>
            <w:shd w:val="clear" w:color="auto" w:fill="auto"/>
          </w:tcPr>
          <w:p w14:paraId="1B50981B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4419992B" w14:textId="77777777" w:rsidTr="00D02107">
        <w:tc>
          <w:tcPr>
            <w:tcW w:w="828" w:type="dxa"/>
            <w:shd w:val="clear" w:color="auto" w:fill="auto"/>
          </w:tcPr>
          <w:p w14:paraId="47C9F466" w14:textId="661143E4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29B1BAE8" w14:textId="77777777" w:rsidR="005618B0" w:rsidRPr="002F2715" w:rsidRDefault="005618B0" w:rsidP="00CA045C">
            <w:pPr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b/>
                <w:bCs/>
                <w:lang w:val="ru-RU"/>
              </w:rPr>
              <w:t>Учредители (собственники) Оценочной компании</w:t>
            </w:r>
            <w:r w:rsidRPr="002F2715">
              <w:rPr>
                <w:rFonts w:ascii="Arial" w:hAnsi="Arial" w:cs="Arial"/>
                <w:lang w:val="ru-RU"/>
              </w:rPr>
              <w:t xml:space="preserve"> 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620" w:type="dxa"/>
            <w:shd w:val="clear" w:color="auto" w:fill="auto"/>
          </w:tcPr>
          <w:p w14:paraId="225C258F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13CA6BE6" w14:textId="77777777" w:rsidTr="00D02107">
        <w:tc>
          <w:tcPr>
            <w:tcW w:w="828" w:type="dxa"/>
            <w:shd w:val="clear" w:color="auto" w:fill="auto"/>
          </w:tcPr>
          <w:p w14:paraId="2515E5A2" w14:textId="3F667CF0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5417379D" w14:textId="77777777" w:rsidR="005618B0" w:rsidRPr="002F2715" w:rsidRDefault="005618B0" w:rsidP="00CA045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F2715">
              <w:rPr>
                <w:rFonts w:ascii="Arial" w:hAnsi="Arial" w:cs="Arial"/>
                <w:b/>
                <w:bCs/>
                <w:lang w:val="ru-RU"/>
              </w:rPr>
              <w:t xml:space="preserve">Руководитель компании </w:t>
            </w:r>
            <w:r w:rsidRPr="002F2715">
              <w:rPr>
                <w:rFonts w:ascii="Arial" w:hAnsi="Arial" w:cs="Arial"/>
                <w:lang w:val="ru-RU"/>
              </w:rPr>
              <w:t>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620" w:type="dxa"/>
            <w:shd w:val="clear" w:color="auto" w:fill="auto"/>
          </w:tcPr>
          <w:p w14:paraId="19BD71FB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01399CC9" w14:textId="77777777" w:rsidTr="00D02107">
        <w:trPr>
          <w:trHeight w:val="260"/>
        </w:trPr>
        <w:tc>
          <w:tcPr>
            <w:tcW w:w="828" w:type="dxa"/>
            <w:vMerge w:val="restart"/>
            <w:shd w:val="clear" w:color="auto" w:fill="auto"/>
          </w:tcPr>
          <w:p w14:paraId="579A157E" w14:textId="59D3C75F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4D3772CA" w14:textId="77777777" w:rsidR="005618B0" w:rsidRPr="002F2715" w:rsidRDefault="005618B0" w:rsidP="00CA045C">
            <w:pPr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 xml:space="preserve">Количество сертифицированных оценщиков в штате организации 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633B9E6D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3CC30D72" w14:textId="77777777" w:rsidTr="00D02107">
        <w:trPr>
          <w:trHeight w:val="161"/>
        </w:trPr>
        <w:tc>
          <w:tcPr>
            <w:tcW w:w="828" w:type="dxa"/>
            <w:vMerge/>
            <w:shd w:val="clear" w:color="auto" w:fill="auto"/>
          </w:tcPr>
          <w:p w14:paraId="1A406EB0" w14:textId="77777777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34E31B19" w14:textId="77777777" w:rsidR="005618B0" w:rsidRPr="002F2715" w:rsidRDefault="005618B0" w:rsidP="00CA045C">
            <w:pPr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>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620" w:type="dxa"/>
            <w:vMerge/>
            <w:shd w:val="clear" w:color="auto" w:fill="auto"/>
          </w:tcPr>
          <w:p w14:paraId="0793662A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5306213E" w14:textId="77777777" w:rsidTr="00D02107">
        <w:trPr>
          <w:trHeight w:val="233"/>
        </w:trPr>
        <w:tc>
          <w:tcPr>
            <w:tcW w:w="828" w:type="dxa"/>
            <w:vMerge/>
            <w:shd w:val="clear" w:color="auto" w:fill="auto"/>
          </w:tcPr>
          <w:p w14:paraId="21E7A8BE" w14:textId="77777777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4F414668" w14:textId="77777777" w:rsidR="005618B0" w:rsidRPr="002F2715" w:rsidRDefault="005618B0" w:rsidP="00CA045C">
            <w:pPr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>Стаж работы в оценочной деятельности</w:t>
            </w:r>
          </w:p>
        </w:tc>
        <w:tc>
          <w:tcPr>
            <w:tcW w:w="1620" w:type="dxa"/>
            <w:vMerge/>
            <w:shd w:val="clear" w:color="auto" w:fill="auto"/>
          </w:tcPr>
          <w:p w14:paraId="1636E544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12B88DAA" w14:textId="77777777" w:rsidTr="00D02107">
        <w:tc>
          <w:tcPr>
            <w:tcW w:w="828" w:type="dxa"/>
            <w:shd w:val="clear" w:color="auto" w:fill="auto"/>
          </w:tcPr>
          <w:p w14:paraId="2D362290" w14:textId="2C946C97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10D8BC64" w14:textId="77777777" w:rsidR="005618B0" w:rsidRPr="002F2715" w:rsidRDefault="005618B0" w:rsidP="00CA045C">
            <w:pPr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b/>
                <w:bCs/>
                <w:lang w:val="ru-RU"/>
              </w:rPr>
              <w:t>Страховые компании, в которых была застрахована ответственность Оценочной компании</w:t>
            </w:r>
            <w:r w:rsidRPr="002F2715">
              <w:rPr>
                <w:rFonts w:ascii="Arial" w:hAnsi="Arial" w:cs="Arial"/>
                <w:lang w:val="ru-RU"/>
              </w:rPr>
              <w:t xml:space="preserve"> (наименование страховой компании, места их нахождения, контактные телефоны, периоды страхования, страховая сумма)</w:t>
            </w:r>
          </w:p>
        </w:tc>
        <w:tc>
          <w:tcPr>
            <w:tcW w:w="1620" w:type="dxa"/>
            <w:shd w:val="clear" w:color="auto" w:fill="auto"/>
          </w:tcPr>
          <w:p w14:paraId="65C00624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08276BCF" w14:textId="77777777" w:rsidTr="00D02107">
        <w:tc>
          <w:tcPr>
            <w:tcW w:w="828" w:type="dxa"/>
            <w:shd w:val="clear" w:color="auto" w:fill="auto"/>
          </w:tcPr>
          <w:p w14:paraId="4D1F6C87" w14:textId="5516B7F8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4993529B" w14:textId="77777777" w:rsidR="005618B0" w:rsidRPr="002F2715" w:rsidRDefault="005618B0" w:rsidP="00CA045C">
            <w:pPr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 xml:space="preserve">Среднее количество выполняемых Оценочной компанией </w:t>
            </w:r>
            <w:r w:rsidRPr="002F2715">
              <w:rPr>
                <w:rFonts w:ascii="Arial" w:hAnsi="Arial" w:cs="Arial"/>
                <w:b/>
                <w:bCs/>
                <w:lang w:val="ru-RU"/>
              </w:rPr>
              <w:t xml:space="preserve">/ </w:t>
            </w:r>
            <w:r w:rsidRPr="002F2715">
              <w:rPr>
                <w:rFonts w:ascii="Arial" w:hAnsi="Arial" w:cs="Arial"/>
                <w:lang w:val="ru-RU"/>
              </w:rPr>
              <w:t>Индивидуального предпринимателя отчетов об оценке в месяц</w:t>
            </w:r>
          </w:p>
        </w:tc>
        <w:tc>
          <w:tcPr>
            <w:tcW w:w="1620" w:type="dxa"/>
            <w:shd w:val="clear" w:color="auto" w:fill="auto"/>
          </w:tcPr>
          <w:p w14:paraId="33D4DCCD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618B0" w:rsidRPr="00F96051" w14:paraId="393A919C" w14:textId="77777777" w:rsidTr="00D02107">
        <w:tc>
          <w:tcPr>
            <w:tcW w:w="828" w:type="dxa"/>
            <w:shd w:val="clear" w:color="auto" w:fill="auto"/>
          </w:tcPr>
          <w:p w14:paraId="6B5F94AD" w14:textId="639C7A23" w:rsidR="005618B0" w:rsidRPr="003A4711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8209" w:type="dxa"/>
            <w:shd w:val="clear" w:color="auto" w:fill="auto"/>
          </w:tcPr>
          <w:p w14:paraId="4CD79EB1" w14:textId="77777777" w:rsidR="005618B0" w:rsidRPr="002F2715" w:rsidRDefault="005618B0" w:rsidP="00CA045C">
            <w:pPr>
              <w:rPr>
                <w:rFonts w:ascii="Arial" w:hAnsi="Arial" w:cs="Arial"/>
                <w:lang w:val="ru-RU"/>
              </w:rPr>
            </w:pPr>
            <w:r w:rsidRPr="002F2715">
              <w:rPr>
                <w:rFonts w:ascii="Arial" w:hAnsi="Arial" w:cs="Arial"/>
                <w:lang w:val="ru-RU"/>
              </w:rPr>
              <w:t xml:space="preserve">Банки (кредитные организации) с которыми Оценочная компания </w:t>
            </w:r>
            <w:r w:rsidRPr="002F2715">
              <w:rPr>
                <w:rFonts w:ascii="Arial" w:hAnsi="Arial" w:cs="Arial"/>
                <w:b/>
                <w:bCs/>
                <w:lang w:val="ru-RU"/>
              </w:rPr>
              <w:t xml:space="preserve">/ </w:t>
            </w:r>
            <w:r w:rsidRPr="002F2715">
              <w:rPr>
                <w:rFonts w:ascii="Arial" w:hAnsi="Arial" w:cs="Arial"/>
                <w:lang w:val="ru-RU"/>
              </w:rPr>
              <w:t xml:space="preserve">Индивидуального предпринимателя сотрудничает </w:t>
            </w:r>
          </w:p>
        </w:tc>
        <w:tc>
          <w:tcPr>
            <w:tcW w:w="1620" w:type="dxa"/>
            <w:shd w:val="clear" w:color="auto" w:fill="auto"/>
          </w:tcPr>
          <w:p w14:paraId="06EFD13C" w14:textId="77777777" w:rsidR="005618B0" w:rsidRPr="002F2715" w:rsidRDefault="005618B0" w:rsidP="00CA04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4E4A10B3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16F0EAF6" w14:textId="77777777" w:rsidR="005618B0" w:rsidRPr="002F2715" w:rsidRDefault="005618B0" w:rsidP="005618B0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Мы, нижеподписавшиеся, заверяем правильность всех данных, указанных в анкете.</w:t>
      </w:r>
    </w:p>
    <w:p w14:paraId="33729850" w14:textId="77777777" w:rsidR="005618B0" w:rsidRPr="002F2715" w:rsidRDefault="005618B0" w:rsidP="005618B0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подтверждаем сведения, что в отношении наименование компании не проводится процедура банкротства.  </w:t>
      </w:r>
    </w:p>
    <w:p w14:paraId="04818F4A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7962B377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7167D992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Руководитель Оценочной </w:t>
      </w:r>
    </w:p>
    <w:p w14:paraId="3812AD40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компании</w:t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  <w:t>__________________     ____________________</w:t>
      </w:r>
    </w:p>
    <w:p w14:paraId="3F8D49CA" w14:textId="77777777" w:rsidR="00353F89" w:rsidRPr="002F2715" w:rsidRDefault="00353F89" w:rsidP="00353F89">
      <w:pPr>
        <w:rPr>
          <w:rFonts w:ascii="Arial" w:hAnsi="Arial" w:cs="Arial"/>
          <w:sz w:val="18"/>
          <w:szCs w:val="18"/>
          <w:lang w:val="ru-RU"/>
        </w:rPr>
      </w:pP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>(подпись)</w:t>
      </w:r>
      <w:r w:rsidRPr="002F2715">
        <w:rPr>
          <w:rFonts w:ascii="Arial" w:hAnsi="Arial" w:cs="Arial"/>
          <w:sz w:val="18"/>
          <w:szCs w:val="18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ab/>
        <w:t xml:space="preserve">        </w:t>
      </w:r>
      <w:proofErr w:type="gramStart"/>
      <w:r w:rsidRPr="002F2715">
        <w:rPr>
          <w:rFonts w:ascii="Arial" w:hAnsi="Arial" w:cs="Arial"/>
          <w:sz w:val="18"/>
          <w:szCs w:val="18"/>
          <w:lang w:val="ru-RU"/>
        </w:rPr>
        <w:t xml:space="preserve">   (</w:t>
      </w:r>
      <w:proofErr w:type="gramEnd"/>
      <w:r w:rsidRPr="002F2715">
        <w:rPr>
          <w:rFonts w:ascii="Arial" w:hAnsi="Arial" w:cs="Arial"/>
          <w:sz w:val="18"/>
          <w:szCs w:val="18"/>
          <w:lang w:val="ru-RU"/>
        </w:rPr>
        <w:t>Ф.И.О)</w:t>
      </w:r>
    </w:p>
    <w:p w14:paraId="2A54A68C" w14:textId="77777777" w:rsidR="00353F89" w:rsidRPr="002F2715" w:rsidRDefault="00353F89" w:rsidP="00353F89">
      <w:pPr>
        <w:rPr>
          <w:rFonts w:ascii="Arial" w:hAnsi="Arial" w:cs="Arial"/>
          <w:sz w:val="18"/>
          <w:szCs w:val="18"/>
          <w:lang w:val="ru-RU"/>
        </w:rPr>
      </w:pPr>
    </w:p>
    <w:p w14:paraId="0C860C60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Главный бухгалтер</w:t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  <w:t>__________________     ____________________</w:t>
      </w:r>
    </w:p>
    <w:p w14:paraId="0D95653E" w14:textId="77777777" w:rsidR="00353F89" w:rsidRPr="00877839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>(подпись)</w:t>
      </w:r>
      <w:r w:rsidRPr="002F2715">
        <w:rPr>
          <w:rFonts w:ascii="Arial" w:hAnsi="Arial" w:cs="Arial"/>
          <w:sz w:val="18"/>
          <w:szCs w:val="18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ab/>
        <w:t xml:space="preserve">        </w:t>
      </w:r>
      <w:proofErr w:type="gramStart"/>
      <w:r w:rsidRPr="002F2715">
        <w:rPr>
          <w:rFonts w:ascii="Arial" w:hAnsi="Arial" w:cs="Arial"/>
          <w:sz w:val="18"/>
          <w:szCs w:val="18"/>
          <w:lang w:val="ru-RU"/>
        </w:rPr>
        <w:t xml:space="preserve">   (</w:t>
      </w:r>
      <w:proofErr w:type="gramEnd"/>
      <w:r w:rsidRPr="002F2715">
        <w:rPr>
          <w:rFonts w:ascii="Arial" w:hAnsi="Arial" w:cs="Arial"/>
          <w:sz w:val="18"/>
          <w:szCs w:val="18"/>
          <w:lang w:val="ru-RU"/>
        </w:rPr>
        <w:t>Ф.И.О)</w:t>
      </w:r>
    </w:p>
    <w:sectPr w:rsidR="00353F89" w:rsidRPr="00877839" w:rsidSect="00F03443">
      <w:headerReference w:type="default" r:id="rId8"/>
      <w:pgSz w:w="12240" w:h="15840"/>
      <w:pgMar w:top="45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7A32" w14:textId="77777777" w:rsidR="00A11A6D" w:rsidRDefault="00A11A6D" w:rsidP="0053058F">
      <w:r>
        <w:separator/>
      </w:r>
    </w:p>
  </w:endnote>
  <w:endnote w:type="continuationSeparator" w:id="0">
    <w:p w14:paraId="311DCA89" w14:textId="77777777" w:rsidR="00A11A6D" w:rsidRDefault="00A11A6D" w:rsidP="0053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472D" w14:textId="77777777" w:rsidR="00A11A6D" w:rsidRDefault="00A11A6D" w:rsidP="0053058F">
      <w:r>
        <w:separator/>
      </w:r>
    </w:p>
  </w:footnote>
  <w:footnote w:type="continuationSeparator" w:id="0">
    <w:p w14:paraId="11E23227" w14:textId="77777777" w:rsidR="00A11A6D" w:rsidRDefault="00A11A6D" w:rsidP="0053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2BD" w14:textId="77777777" w:rsidR="0053058F" w:rsidRPr="0053058F" w:rsidRDefault="0053058F" w:rsidP="0053058F">
    <w:pPr>
      <w:pStyle w:val="Header"/>
      <w:jc w:val="center"/>
    </w:pPr>
    <w:r w:rsidRPr="0053058F">
      <w:t>ЗАО “</w:t>
    </w:r>
    <w:proofErr w:type="spellStart"/>
    <w:r w:rsidRPr="0053058F">
      <w:t>Банк</w:t>
    </w:r>
    <w:proofErr w:type="spellEnd"/>
    <w:r w:rsidRPr="0053058F">
      <w:t xml:space="preserve"> ВТБ (</w:t>
    </w:r>
    <w:proofErr w:type="spellStart"/>
    <w:r w:rsidRPr="0053058F">
      <w:t>Армения</w:t>
    </w:r>
    <w:proofErr w:type="spellEnd"/>
    <w:r w:rsidRPr="0053058F">
      <w:t>)”</w:t>
    </w:r>
  </w:p>
  <w:p w14:paraId="5CC34AC3" w14:textId="77777777" w:rsidR="0053058F" w:rsidRDefault="0053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BAF"/>
    <w:multiLevelType w:val="hybridMultilevel"/>
    <w:tmpl w:val="77462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23F6"/>
    <w:multiLevelType w:val="hybridMultilevel"/>
    <w:tmpl w:val="D162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BE"/>
    <w:rsid w:val="00051879"/>
    <w:rsid w:val="00053A6F"/>
    <w:rsid w:val="00071116"/>
    <w:rsid w:val="000B3198"/>
    <w:rsid w:val="000E104B"/>
    <w:rsid w:val="000E45C5"/>
    <w:rsid w:val="000E6EA8"/>
    <w:rsid w:val="001B3D57"/>
    <w:rsid w:val="002A1F58"/>
    <w:rsid w:val="002F2715"/>
    <w:rsid w:val="00353F89"/>
    <w:rsid w:val="0038513B"/>
    <w:rsid w:val="00393B2C"/>
    <w:rsid w:val="003A4711"/>
    <w:rsid w:val="003D4C42"/>
    <w:rsid w:val="003E45ED"/>
    <w:rsid w:val="003F0CEF"/>
    <w:rsid w:val="004206C1"/>
    <w:rsid w:val="00457707"/>
    <w:rsid w:val="004A5ADD"/>
    <w:rsid w:val="004E4A35"/>
    <w:rsid w:val="0053058F"/>
    <w:rsid w:val="00540BE4"/>
    <w:rsid w:val="00554A14"/>
    <w:rsid w:val="005618B0"/>
    <w:rsid w:val="005654A8"/>
    <w:rsid w:val="00566ECD"/>
    <w:rsid w:val="005B044D"/>
    <w:rsid w:val="005F0A7F"/>
    <w:rsid w:val="005F7687"/>
    <w:rsid w:val="00605FF1"/>
    <w:rsid w:val="00652B57"/>
    <w:rsid w:val="00662082"/>
    <w:rsid w:val="006C0CF0"/>
    <w:rsid w:val="00733C50"/>
    <w:rsid w:val="00796365"/>
    <w:rsid w:val="00877839"/>
    <w:rsid w:val="00882827"/>
    <w:rsid w:val="008C362B"/>
    <w:rsid w:val="00907685"/>
    <w:rsid w:val="00A030CC"/>
    <w:rsid w:val="00A11A6D"/>
    <w:rsid w:val="00A17C50"/>
    <w:rsid w:val="00A2297F"/>
    <w:rsid w:val="00A354EB"/>
    <w:rsid w:val="00A864FC"/>
    <w:rsid w:val="00AA157F"/>
    <w:rsid w:val="00B0132E"/>
    <w:rsid w:val="00BA274A"/>
    <w:rsid w:val="00C648A3"/>
    <w:rsid w:val="00C92D45"/>
    <w:rsid w:val="00CA73B5"/>
    <w:rsid w:val="00D02107"/>
    <w:rsid w:val="00D10EF9"/>
    <w:rsid w:val="00D41443"/>
    <w:rsid w:val="00D418E9"/>
    <w:rsid w:val="00DA057A"/>
    <w:rsid w:val="00DA53BE"/>
    <w:rsid w:val="00E637C1"/>
    <w:rsid w:val="00E951B1"/>
    <w:rsid w:val="00EF0B40"/>
    <w:rsid w:val="00F0271E"/>
    <w:rsid w:val="00F03443"/>
    <w:rsid w:val="00F50678"/>
    <w:rsid w:val="00F611BC"/>
    <w:rsid w:val="00F96051"/>
    <w:rsid w:val="00FB4003"/>
    <w:rsid w:val="00FC2A63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7BC11"/>
  <w15:docId w15:val="{226FB7FC-930A-493C-B032-17ADFBD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8F"/>
  </w:style>
  <w:style w:type="paragraph" w:styleId="Footer">
    <w:name w:val="footer"/>
    <w:basedOn w:val="Normal"/>
    <w:link w:val="FooterChar"/>
    <w:uiPriority w:val="99"/>
    <w:unhideWhenUsed/>
    <w:rsid w:val="0053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8F"/>
  </w:style>
  <w:style w:type="paragraph" w:styleId="BalloonText">
    <w:name w:val="Balloon Text"/>
    <w:basedOn w:val="Normal"/>
    <w:link w:val="BalloonTextChar"/>
    <w:uiPriority w:val="99"/>
    <w:semiHidden/>
    <w:unhideWhenUsed/>
    <w:rsid w:val="0053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8F"/>
    <w:rPr>
      <w:rFonts w:ascii="Tahoma" w:hAnsi="Tahoma" w:cs="Tahoma"/>
      <w:sz w:val="16"/>
      <w:szCs w:val="16"/>
    </w:rPr>
  </w:style>
  <w:style w:type="character" w:customStyle="1" w:styleId="TitleChar">
    <w:name w:val="Title Char"/>
    <w:aliases w:val="Char Char, Char Char"/>
    <w:basedOn w:val="DefaultParagraphFont"/>
    <w:link w:val="Title"/>
    <w:locked/>
    <w:rsid w:val="0053058F"/>
    <w:rPr>
      <w:b/>
      <w:bCs/>
      <w:szCs w:val="24"/>
      <w:lang w:val="ru-RU" w:eastAsia="ru-RU"/>
    </w:rPr>
  </w:style>
  <w:style w:type="paragraph" w:styleId="Title">
    <w:name w:val="Title"/>
    <w:aliases w:val="Char, Char"/>
    <w:basedOn w:val="Normal"/>
    <w:link w:val="TitleChar"/>
    <w:qFormat/>
    <w:rsid w:val="0053058F"/>
    <w:pPr>
      <w:widowControl w:val="0"/>
      <w:jc w:val="center"/>
    </w:pPr>
    <w:rPr>
      <w:rFonts w:asciiTheme="minorHAnsi" w:eastAsiaTheme="minorHAnsi" w:hAnsiTheme="minorHAnsi" w:cstheme="minorBidi"/>
      <w:b/>
      <w:bCs/>
      <w:sz w:val="22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530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CharCharCharCharCharChar">
    <w:name w:val="Char Char Char Char Char Char Char Char Char"/>
    <w:basedOn w:val="Normal"/>
    <w:rsid w:val="0053058F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B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1B12-8004-4891-8C53-9DBBA01E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Avetisyan</dc:creator>
  <cp:lastModifiedBy>Kristine Kazaryan</cp:lastModifiedBy>
  <cp:revision>37</cp:revision>
  <dcterms:created xsi:type="dcterms:W3CDTF">2012-09-04T10:59:00Z</dcterms:created>
  <dcterms:modified xsi:type="dcterms:W3CDTF">2020-09-04T12:13:00Z</dcterms:modified>
</cp:coreProperties>
</file>